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F223B" w:rsidRPr="00FF223B" w:rsidRDefault="00FF223B" w:rsidP="00FF223B">
      <w:pPr>
        <w:shd w:val="clear" w:color="auto" w:fill="FFFFFF"/>
        <w:spacing w:before="300" w:after="300"/>
        <w:jc w:val="center"/>
        <w:outlineLvl w:val="0"/>
        <w:rPr>
          <w:rFonts w:ascii="Arial" w:eastAsia="Times New Roman" w:hAnsi="Arial" w:cs="Arial"/>
          <w:color w:val="25292C"/>
          <w:spacing w:val="15"/>
          <w:kern w:val="36"/>
          <w:sz w:val="45"/>
          <w:szCs w:val="45"/>
          <w:lang w:eastAsia="ru-RU"/>
        </w:rPr>
      </w:pPr>
      <w:r w:rsidRPr="00FF223B">
        <w:rPr>
          <w:rFonts w:ascii="Arial" w:eastAsia="Times New Roman" w:hAnsi="Arial" w:cs="Arial"/>
          <w:color w:val="25292C"/>
          <w:spacing w:val="15"/>
          <w:kern w:val="36"/>
          <w:sz w:val="45"/>
          <w:szCs w:val="45"/>
          <w:lang w:eastAsia="ru-RU"/>
        </w:rPr>
        <w:t xml:space="preserve">Подключение существующей БД </w:t>
      </w:r>
      <w:proofErr w:type="spellStart"/>
      <w:r w:rsidRPr="00FF223B">
        <w:rPr>
          <w:rFonts w:ascii="Arial" w:eastAsia="Times New Roman" w:hAnsi="Arial" w:cs="Arial"/>
          <w:color w:val="25292C"/>
          <w:spacing w:val="15"/>
          <w:kern w:val="36"/>
          <w:sz w:val="45"/>
          <w:szCs w:val="45"/>
          <w:lang w:eastAsia="ru-RU"/>
        </w:rPr>
        <w:t>SQLite</w:t>
      </w:r>
      <w:proofErr w:type="spellEnd"/>
      <w:r w:rsidRPr="00FF223B">
        <w:rPr>
          <w:rFonts w:ascii="Arial" w:eastAsia="Times New Roman" w:hAnsi="Arial" w:cs="Arial"/>
          <w:color w:val="25292C"/>
          <w:spacing w:val="15"/>
          <w:kern w:val="36"/>
          <w:sz w:val="45"/>
          <w:szCs w:val="45"/>
          <w:lang w:eastAsia="ru-RU"/>
        </w:rPr>
        <w:t xml:space="preserve"> в </w:t>
      </w:r>
      <w:proofErr w:type="spellStart"/>
      <w:r w:rsidRPr="00FF223B">
        <w:rPr>
          <w:rFonts w:ascii="Arial" w:eastAsia="Times New Roman" w:hAnsi="Arial" w:cs="Arial"/>
          <w:color w:val="25292C"/>
          <w:spacing w:val="15"/>
          <w:kern w:val="36"/>
          <w:sz w:val="45"/>
          <w:szCs w:val="45"/>
          <w:lang w:eastAsia="ru-RU"/>
        </w:rPr>
        <w:t>Android</w:t>
      </w:r>
      <w:proofErr w:type="spellEnd"/>
      <w:r w:rsidRPr="00FF223B">
        <w:rPr>
          <w:rFonts w:ascii="Arial" w:eastAsia="Times New Roman" w:hAnsi="Arial" w:cs="Arial"/>
          <w:color w:val="25292C"/>
          <w:spacing w:val="15"/>
          <w:kern w:val="36"/>
          <w:sz w:val="45"/>
          <w:szCs w:val="45"/>
          <w:lang w:eastAsia="ru-RU"/>
        </w:rPr>
        <w:t xml:space="preserve"> </w:t>
      </w:r>
      <w:proofErr w:type="spellStart"/>
      <w:r w:rsidRPr="00FF223B">
        <w:rPr>
          <w:rFonts w:ascii="Arial" w:eastAsia="Times New Roman" w:hAnsi="Arial" w:cs="Arial"/>
          <w:color w:val="25292C"/>
          <w:spacing w:val="15"/>
          <w:kern w:val="36"/>
          <w:sz w:val="45"/>
          <w:szCs w:val="45"/>
          <w:lang w:eastAsia="ru-RU"/>
        </w:rPr>
        <w:t>Studio</w:t>
      </w:r>
      <w:proofErr w:type="spellEnd"/>
    </w:p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r w:rsidRPr="00FF223B">
        <w:rPr>
          <w:rFonts w:ascii="Arial" w:eastAsia="Times New Roman" w:hAnsi="Arial" w:cs="Arial"/>
          <w:color w:val="5F5F5F"/>
          <w:sz w:val="45"/>
          <w:szCs w:val="45"/>
          <w:lang w:eastAsia="ru-RU"/>
        </w:rPr>
        <w:t>Содержание</w:t>
      </w:r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6" w:anchor="h2_0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Введение</w:t>
        </w:r>
      </w:hyperlink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7" w:anchor="h2_1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Создание базы данных</w:t>
        </w:r>
      </w:hyperlink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8" w:anchor="h2_2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 xml:space="preserve">Создание </w:t>
        </w:r>
        <w:proofErr w:type="spellStart"/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Android</w:t>
        </w:r>
        <w:proofErr w:type="spellEnd"/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 xml:space="preserve"> проекта</w:t>
        </w:r>
      </w:hyperlink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9" w:anchor="h2_3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Разметка активности</w:t>
        </w:r>
      </w:hyperlink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10" w:anchor="h2_4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 xml:space="preserve">Подготовка </w:t>
        </w:r>
        <w:proofErr w:type="spellStart"/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Java</w:t>
        </w:r>
        <w:proofErr w:type="spellEnd"/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 xml:space="preserve"> кода</w:t>
        </w:r>
      </w:hyperlink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11" w:anchor="h2_5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Добавление БД в проект</w:t>
        </w:r>
      </w:hyperlink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12" w:anchor="h2_6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Добавление класса для работы с БД</w:t>
        </w:r>
      </w:hyperlink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13" w:anchor="h2_7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Подключаемся к БД</w:t>
        </w:r>
      </w:hyperlink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14" w:anchor="h2_8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Работа с базой данных</w:t>
        </w:r>
      </w:hyperlink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15" w:anchor="h2_9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Обновление БД</w:t>
        </w:r>
      </w:hyperlink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16" w:anchor="h2_10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Работа с большой БД</w:t>
        </w:r>
      </w:hyperlink>
    </w:p>
    <w:p w:rsidR="00FF223B" w:rsidRPr="00FF223B" w:rsidRDefault="00FF223B" w:rsidP="00FF223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ind w:left="495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hyperlink r:id="rId17" w:anchor="h2_11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Отображение списка данных по запросу</w:t>
        </w:r>
      </w:hyperlink>
    </w:p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18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Введение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Есть два подхода к работе с БД в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Android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приложениях.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В первом варианте БД создается в событии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OnCreate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 главной активности. </w:t>
      </w:r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Данный вариант хорош для случая, когда база данных при установки приложения пуста либо заполнена небольшим количеством данных, а также в БД активно производятся записи в дальнейшем.</w:t>
      </w:r>
      <w:proofErr w:type="gramEnd"/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Но данный способ не очень хорош, если, например, пишите какой-нибудь справочник или другое приложение, когда БД при установке приложения уже должна быть заполнена большим количеством записей. На мой взгляд, в этом случае лучше БД подготовить заранее, а потом уже её подключить как отдельный файл в ресурсах приложения. В данной статье рассмотрен данный случай.</w:t>
      </w:r>
    </w:p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19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Создание базы данных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Для создания БД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SQLite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будем использовать, например, </w:t>
      </w:r>
      <w:hyperlink r:id="rId20" w:tooltip="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 xml:space="preserve">DB </w:t>
        </w:r>
        <w:proofErr w:type="spellStart"/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Browser</w:t>
        </w:r>
        <w:proofErr w:type="spellEnd"/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 xml:space="preserve"> </w:t>
        </w:r>
        <w:proofErr w:type="spellStart"/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for</w:t>
        </w:r>
        <w:proofErr w:type="spellEnd"/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 xml:space="preserve"> </w:t>
        </w:r>
        <w:proofErr w:type="spellStart"/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SQLite</w:t>
        </w:r>
        <w:proofErr w:type="spellEnd"/>
      </w:hyperlink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 Скачиваем и устанавливаем.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Буем создавать БД с одной таблицей такого вида.</w:t>
      </w:r>
    </w:p>
    <w:tbl>
      <w:tblPr>
        <w:tblW w:w="9072" w:type="dxa"/>
        <w:jc w:val="center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72"/>
        <w:gridCol w:w="3629"/>
        <w:gridCol w:w="2771"/>
      </w:tblGrid>
      <w:tr w:rsidR="00FF223B" w:rsidRPr="00FF223B" w:rsidTr="00FF223B">
        <w:trPr>
          <w:tblHeader/>
          <w:jc w:val="center"/>
        </w:trPr>
        <w:tc>
          <w:tcPr>
            <w:tcW w:w="0" w:type="auto"/>
            <w:shd w:val="clear" w:color="auto" w:fill="19A5A5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b/>
                <w:bCs/>
                <w:color w:val="F5F5F5"/>
                <w:spacing w:val="15"/>
                <w:sz w:val="21"/>
                <w:szCs w:val="21"/>
                <w:lang w:eastAsia="ru-RU"/>
              </w:rPr>
            </w:pPr>
            <w:r w:rsidRPr="00FF223B">
              <w:rPr>
                <w:rFonts w:eastAsia="Times New Roman"/>
                <w:b/>
                <w:bCs/>
                <w:color w:val="F5F5F5"/>
                <w:spacing w:val="15"/>
                <w:sz w:val="21"/>
                <w:szCs w:val="21"/>
                <w:lang w:eastAsia="ru-RU"/>
              </w:rPr>
              <w:t>_</w:t>
            </w:r>
            <w:proofErr w:type="spellStart"/>
            <w:r w:rsidRPr="00FF223B">
              <w:rPr>
                <w:rFonts w:eastAsia="Times New Roman"/>
                <w:b/>
                <w:bCs/>
                <w:color w:val="F5F5F5"/>
                <w:spacing w:val="15"/>
                <w:sz w:val="21"/>
                <w:szCs w:val="21"/>
                <w:lang w:eastAsia="ru-RU"/>
              </w:rPr>
              <w:t>id</w:t>
            </w:r>
            <w:proofErr w:type="spellEnd"/>
          </w:p>
        </w:tc>
        <w:tc>
          <w:tcPr>
            <w:tcW w:w="0" w:type="auto"/>
            <w:shd w:val="clear" w:color="auto" w:fill="19A5A5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b/>
                <w:bCs/>
                <w:color w:val="F5F5F5"/>
                <w:spacing w:val="15"/>
                <w:sz w:val="21"/>
                <w:szCs w:val="21"/>
                <w:lang w:eastAsia="ru-RU"/>
              </w:rPr>
            </w:pPr>
            <w:proofErr w:type="spellStart"/>
            <w:r w:rsidRPr="00FF223B">
              <w:rPr>
                <w:rFonts w:eastAsia="Times New Roman"/>
                <w:b/>
                <w:bCs/>
                <w:color w:val="F5F5F5"/>
                <w:spacing w:val="15"/>
                <w:sz w:val="21"/>
                <w:szCs w:val="21"/>
                <w:lang w:eastAsia="ru-RU"/>
              </w:rPr>
              <w:t>name</w:t>
            </w:r>
            <w:proofErr w:type="spellEnd"/>
          </w:p>
        </w:tc>
        <w:tc>
          <w:tcPr>
            <w:tcW w:w="0" w:type="auto"/>
            <w:shd w:val="clear" w:color="auto" w:fill="19A5A5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b/>
                <w:bCs/>
                <w:color w:val="F5F5F5"/>
                <w:spacing w:val="15"/>
                <w:sz w:val="21"/>
                <w:szCs w:val="21"/>
                <w:lang w:eastAsia="ru-RU"/>
              </w:rPr>
            </w:pPr>
            <w:proofErr w:type="spellStart"/>
            <w:r w:rsidRPr="00FF223B">
              <w:rPr>
                <w:rFonts w:eastAsia="Times New Roman"/>
                <w:b/>
                <w:bCs/>
                <w:color w:val="F5F5F5"/>
                <w:spacing w:val="15"/>
                <w:sz w:val="21"/>
                <w:szCs w:val="21"/>
                <w:lang w:eastAsia="ru-RU"/>
              </w:rPr>
              <w:t>age</w:t>
            </w:r>
            <w:proofErr w:type="spellEnd"/>
          </w:p>
        </w:tc>
      </w:tr>
      <w:tr w:rsidR="00FF223B" w:rsidRPr="00FF223B" w:rsidTr="00FF223B">
        <w:trPr>
          <w:jc w:val="center"/>
        </w:trPr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r w:rsidRPr="00FF223B">
              <w:rPr>
                <w:rFonts w:eastAsia="Times New Roman"/>
                <w:sz w:val="21"/>
                <w:szCs w:val="21"/>
                <w:lang w:eastAsia="ru-RU"/>
              </w:rPr>
              <w:t>1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proofErr w:type="spellStart"/>
            <w:r w:rsidRPr="00FF223B">
              <w:rPr>
                <w:rFonts w:eastAsia="Times New Roman"/>
                <w:sz w:val="21"/>
                <w:szCs w:val="21"/>
                <w:lang w:eastAsia="ru-RU"/>
              </w:rPr>
              <w:t>Anton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r w:rsidRPr="00FF223B">
              <w:rPr>
                <w:rFonts w:eastAsia="Times New Roman"/>
                <w:sz w:val="21"/>
                <w:szCs w:val="21"/>
                <w:lang w:eastAsia="ru-RU"/>
              </w:rPr>
              <w:t>30</w:t>
            </w:r>
          </w:p>
        </w:tc>
      </w:tr>
      <w:tr w:rsidR="00FF223B" w:rsidRPr="00FF223B" w:rsidTr="00FF223B">
        <w:trPr>
          <w:jc w:val="center"/>
        </w:trPr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r w:rsidRPr="00FF223B">
              <w:rPr>
                <w:rFonts w:eastAsia="Times New Roman"/>
                <w:sz w:val="21"/>
                <w:szCs w:val="21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proofErr w:type="spellStart"/>
            <w:r w:rsidRPr="00FF223B">
              <w:rPr>
                <w:rFonts w:eastAsia="Times New Roman"/>
                <w:sz w:val="21"/>
                <w:szCs w:val="21"/>
                <w:lang w:eastAsia="ru-RU"/>
              </w:rPr>
              <w:t>Alina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r w:rsidRPr="00FF223B">
              <w:rPr>
                <w:rFonts w:eastAsia="Times New Roman"/>
                <w:sz w:val="21"/>
                <w:szCs w:val="21"/>
                <w:lang w:eastAsia="ru-RU"/>
              </w:rPr>
              <w:t>24</w:t>
            </w:r>
          </w:p>
        </w:tc>
      </w:tr>
      <w:tr w:rsidR="00FF223B" w:rsidRPr="00FF223B" w:rsidTr="00FF223B">
        <w:trPr>
          <w:jc w:val="center"/>
        </w:trPr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r w:rsidRPr="00FF223B">
              <w:rPr>
                <w:rFonts w:eastAsia="Times New Roman"/>
                <w:sz w:val="21"/>
                <w:szCs w:val="21"/>
                <w:lang w:eastAsia="ru-RU"/>
              </w:rPr>
              <w:t>3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proofErr w:type="spellStart"/>
            <w:r w:rsidRPr="00FF223B">
              <w:rPr>
                <w:rFonts w:eastAsia="Times New Roman"/>
                <w:sz w:val="21"/>
                <w:szCs w:val="21"/>
                <w:lang w:eastAsia="ru-RU"/>
              </w:rPr>
              <w:t>Dima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r w:rsidRPr="00FF223B">
              <w:rPr>
                <w:rFonts w:eastAsia="Times New Roman"/>
                <w:sz w:val="21"/>
                <w:szCs w:val="21"/>
                <w:lang w:eastAsia="ru-RU"/>
              </w:rPr>
              <w:t>28</w:t>
            </w:r>
          </w:p>
        </w:tc>
      </w:tr>
      <w:tr w:rsidR="00FF223B" w:rsidRPr="00FF223B" w:rsidTr="00FF223B">
        <w:trPr>
          <w:jc w:val="center"/>
        </w:trPr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r w:rsidRPr="00FF223B">
              <w:rPr>
                <w:rFonts w:eastAsia="Times New Roman"/>
                <w:sz w:val="21"/>
                <w:szCs w:val="21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proofErr w:type="spellStart"/>
            <w:r w:rsidRPr="00FF223B">
              <w:rPr>
                <w:rFonts w:eastAsia="Times New Roman"/>
                <w:sz w:val="21"/>
                <w:szCs w:val="21"/>
                <w:lang w:eastAsia="ru-RU"/>
              </w:rPr>
              <w:t>Dasha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150" w:type="dxa"/>
              <w:left w:w="150" w:type="dxa"/>
              <w:bottom w:w="150" w:type="dxa"/>
              <w:right w:w="150" w:type="dxa"/>
            </w:tcMar>
            <w:vAlign w:val="center"/>
            <w:hideMark/>
          </w:tcPr>
          <w:p w:rsidR="00FF223B" w:rsidRPr="00FF223B" w:rsidRDefault="00FF223B" w:rsidP="00FF223B">
            <w:pPr>
              <w:jc w:val="center"/>
              <w:rPr>
                <w:rFonts w:eastAsia="Times New Roman"/>
                <w:sz w:val="21"/>
                <w:szCs w:val="21"/>
                <w:lang w:eastAsia="ru-RU"/>
              </w:rPr>
            </w:pPr>
            <w:r w:rsidRPr="00FF223B">
              <w:rPr>
                <w:rFonts w:eastAsia="Times New Roman"/>
                <w:sz w:val="21"/>
                <w:szCs w:val="21"/>
                <w:lang w:eastAsia="ru-RU"/>
              </w:rPr>
              <w:t>23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Итак, создаем базу данных.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28978271" wp14:editId="5773F794">
            <wp:extent cx="4108895" cy="2617076"/>
            <wp:effectExtent l="0" t="0" r="6350" b="0"/>
            <wp:docPr id="2" name="Рисунок 2" descr="http://blog.harrix.org/wp-content/uploads/2017/03/2017-03-19_141439.jpg">
              <a:hlinkClick xmlns:a="http://schemas.openxmlformats.org/drawingml/2006/main" r:id="rId21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://blog.harrix.org/wp-content/uploads/2017/03/2017-03-19_141439.jpg">
                      <a:hlinkClick r:id="rId21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107" cy="2618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Где-нибудь сохраняем и называем, например,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info.db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0C0D17DF" wp14:editId="6D598C5E">
            <wp:extent cx="5943600" cy="3345760"/>
            <wp:effectExtent l="0" t="0" r="0" b="7620"/>
            <wp:docPr id="3" name="Рисунок 3" descr="http://blog.harrix.org/wp-content/uploads/2017/03/2017-03-19_141536.jpg">
              <a:hlinkClick xmlns:a="http://schemas.openxmlformats.org/drawingml/2006/main" r:id="rId23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blog.harrix.org/wp-content/uploads/2017/03/2017-03-19_141536.jpg">
                      <a:hlinkClick r:id="rId23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441" cy="33456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Создаем таблицу, например,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clients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 И добавляем там поле.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1CFC3624" wp14:editId="12B5C9BD">
            <wp:extent cx="4374179" cy="4240924"/>
            <wp:effectExtent l="0" t="0" r="7620" b="7620"/>
            <wp:docPr id="4" name="Рисунок 4" descr="http://blog.harrix.org/wp-content/uploads/2017/03/2017-03-19_141621.jpg">
              <a:hlinkClick xmlns:a="http://schemas.openxmlformats.org/drawingml/2006/main" r:id="rId25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blog.harrix.org/wp-content/uploads/2017/03/2017-03-19_141621.jpg">
                      <a:hlinkClick r:id="rId25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857" cy="424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Первым полем у нас будет номер записи </w:t>
      </w:r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_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id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 Поле будет также первичным ключом.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15B2F049" wp14:editId="0CB8D918">
            <wp:extent cx="4382813" cy="4249295"/>
            <wp:effectExtent l="0" t="0" r="0" b="0"/>
            <wp:docPr id="5" name="Рисунок 5" descr="http://blog.harrix.org/wp-content/uploads/2017/03/2017-03-19_141654.jpg">
              <a:hlinkClick xmlns:a="http://schemas.openxmlformats.org/drawingml/2006/main" r:id="rId27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blog.harrix.org/wp-content/uploads/2017/03/2017-03-19_141654.jpg">
                      <a:hlinkClick r:id="rId27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2783" cy="424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Аналогичным способом создаем поля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age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и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name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 И жмем </w:t>
      </w:r>
      <w:r w:rsidRPr="00FF223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DE2B26"/>
          <w:lang w:eastAsia="ru-RU"/>
        </w:rPr>
        <w:t>OK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0ADAE55F" wp14:editId="0A9E2FFA">
            <wp:extent cx="4099034" cy="3974161"/>
            <wp:effectExtent l="0" t="0" r="0" b="7620"/>
            <wp:docPr id="6" name="Рисунок 6" descr="http://blog.harrix.org/wp-content/uploads/2017/03/2017-03-19_141720.jpg">
              <a:hlinkClick xmlns:a="http://schemas.openxmlformats.org/drawingml/2006/main" r:id="rId29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blog.harrix.org/wp-content/uploads/2017/03/2017-03-19_141720.jpg">
                      <a:hlinkClick r:id="rId29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006" cy="397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В списке таблиц у нас появилась наша таблица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clients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352F312C" wp14:editId="6E7E29EA">
            <wp:extent cx="5391807" cy="3434200"/>
            <wp:effectExtent l="0" t="0" r="0" b="0"/>
            <wp:docPr id="7" name="Рисунок 7" descr="http://blog.harrix.org/wp-content/uploads/2017/03/2017-03-19_141738.jpg">
              <a:hlinkClick xmlns:a="http://schemas.openxmlformats.org/drawingml/2006/main" r:id="rId31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blog.harrix.org/wp-content/uploads/2017/03/2017-03-19_141738.jpg">
                      <a:hlinkClick r:id="rId31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902" cy="34342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Переходим в режим заполнения таблицы.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3379C519" wp14:editId="618B0FC5">
            <wp:extent cx="3862705" cy="1797050"/>
            <wp:effectExtent l="0" t="0" r="4445" b="0"/>
            <wp:docPr id="8" name="Рисунок 8" descr="http://blog.harrix.org/wp-content/uploads/2017/03/2017-03-19_141802.jpg">
              <a:hlinkClick xmlns:a="http://schemas.openxmlformats.org/drawingml/2006/main" r:id="rId33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://blog.harrix.org/wp-content/uploads/2017/03/2017-03-19_141802.jpg">
                      <a:hlinkClick r:id="rId33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2705" cy="179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Выбираем там нашу таблицу и жмем</w:t>
      </w:r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</w:t>
      </w:r>
      <w:r w:rsidRPr="00FF223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DE2B26"/>
          <w:lang w:eastAsia="ru-RU"/>
        </w:rPr>
        <w:t>Д</w:t>
      </w:r>
      <w:proofErr w:type="gramEnd"/>
      <w:r w:rsidRPr="00FF223B">
        <w:rPr>
          <w:rFonts w:ascii="Courier New" w:eastAsia="Times New Roman" w:hAnsi="Courier New" w:cs="Courier New"/>
          <w:color w:val="FFFFFF"/>
          <w:sz w:val="22"/>
          <w:szCs w:val="22"/>
          <w:shd w:val="clear" w:color="auto" w:fill="DE2B26"/>
          <w:lang w:eastAsia="ru-RU"/>
        </w:rPr>
        <w:t>обавить запись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15201672" wp14:editId="0B09E098">
            <wp:extent cx="5738649" cy="3655113"/>
            <wp:effectExtent l="0" t="0" r="0" b="2540"/>
            <wp:docPr id="9" name="Рисунок 9" descr="http://blog.harrix.org/wp-content/uploads/2017/03/2017-03-19_141821.jpg">
              <a:hlinkClick xmlns:a="http://schemas.openxmlformats.org/drawingml/2006/main" r:id="rId35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blog.harrix.org/wp-content/uploads/2017/03/2017-03-19_141821.jpg">
                      <a:hlinkClick r:id="rId35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8750" cy="3655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Заполняем наши данные и сохраняем изменения в БД.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39EBB39A" wp14:editId="2255FA68">
            <wp:extent cx="5643543" cy="3594538"/>
            <wp:effectExtent l="0" t="0" r="0" b="6350"/>
            <wp:docPr id="10" name="Рисунок 10" descr="http://blog.harrix.org/wp-content/uploads/2017/03/2017-03-19_142002.jpg">
              <a:hlinkClick xmlns:a="http://schemas.openxmlformats.org/drawingml/2006/main" r:id="rId37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blog.harrix.org/wp-content/uploads/2017/03/2017-03-19_142002.jpg">
                      <a:hlinkClick r:id="rId37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043" cy="3595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39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 xml:space="preserve">Создание </w:t>
        </w:r>
        <w:proofErr w:type="spellStart"/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Android</w:t>
        </w:r>
        <w:proofErr w:type="spellEnd"/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 xml:space="preserve"> проекта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Открываем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Android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Studio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и создаем там новый проект с пустой активностью. Всё как обычно.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04BD1E79" wp14:editId="6646C911">
            <wp:extent cx="5281295" cy="2207260"/>
            <wp:effectExtent l="0" t="0" r="0" b="2540"/>
            <wp:docPr id="11" name="Рисунок 11" descr="http://blog.harrix.org/wp-content/uploads/2017/03/2017-03-19_145337.jpg">
              <a:hlinkClick xmlns:a="http://schemas.openxmlformats.org/drawingml/2006/main" r:id="rId40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blog.harrix.org/wp-content/uploads/2017/03/2017-03-19_145337.jpg">
                      <a:hlinkClick r:id="rId40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129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449EF220" wp14:editId="20BBA1AD">
            <wp:extent cx="5880538" cy="3771282"/>
            <wp:effectExtent l="0" t="0" r="6350" b="635"/>
            <wp:docPr id="12" name="Рисунок 12" descr="http://blog.harrix.org/wp-content/uploads/2017/03/2017-03-19_145456.jpg">
              <a:hlinkClick xmlns:a="http://schemas.openxmlformats.org/drawingml/2006/main" r:id="rId42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://blog.harrix.org/wp-content/uploads/2017/03/2017-03-19_145456.jpg">
                      <a:hlinkClick r:id="rId42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451" cy="3771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0BA28FBE" wp14:editId="76712232">
            <wp:extent cx="5880354" cy="3771165"/>
            <wp:effectExtent l="0" t="0" r="6350" b="1270"/>
            <wp:docPr id="13" name="Рисунок 13" descr="http://blog.harrix.org/wp-content/uploads/2017/03/2017-03-19_145511.jpg">
              <a:hlinkClick xmlns:a="http://schemas.openxmlformats.org/drawingml/2006/main" r:id="rId44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://blog.harrix.org/wp-content/uploads/2017/03/2017-03-19_145511.jpg">
                      <a:hlinkClick r:id="rId44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473" cy="377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5B4EAC70" wp14:editId="743A2079">
            <wp:extent cx="5880354" cy="3771165"/>
            <wp:effectExtent l="0" t="0" r="6350" b="1270"/>
            <wp:docPr id="14" name="Рисунок 14" descr="http://blog.harrix.org/wp-content/uploads/2017/03/2017-03-19_145526.jpg">
              <a:hlinkClick xmlns:a="http://schemas.openxmlformats.org/drawingml/2006/main" r:id="rId46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blog.harrix.org/wp-content/uploads/2017/03/2017-03-19_145526.jpg">
                      <a:hlinkClick r:id="rId46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473" cy="377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1CDFF108" wp14:editId="562E7195">
            <wp:extent cx="6274492" cy="4023932"/>
            <wp:effectExtent l="0" t="0" r="0" b="0"/>
            <wp:docPr id="15" name="Рисунок 15" descr="http://blog.harrix.org/wp-content/uploads/2017/03/2017-03-19_145540.jpg">
              <a:hlinkClick xmlns:a="http://schemas.openxmlformats.org/drawingml/2006/main" r:id="rId48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://blog.harrix.org/wp-content/uploads/2017/03/2017-03-19_145540.jpg">
                      <a:hlinkClick r:id="rId48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4619" cy="40240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75009171" wp14:editId="31D887A6">
            <wp:extent cx="5880354" cy="3771165"/>
            <wp:effectExtent l="0" t="0" r="6350" b="1270"/>
            <wp:docPr id="16" name="Рисунок 16" descr="http://blog.harrix.org/wp-content/uploads/2017/03/2017-03-19_145552.jpg">
              <a:hlinkClick xmlns:a="http://schemas.openxmlformats.org/drawingml/2006/main" r:id="rId50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://blog.harrix.org/wp-content/uploads/2017/03/2017-03-19_145552.jpg">
                      <a:hlinkClick r:id="rId50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473" cy="37712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481E78FA" wp14:editId="5413E91C">
            <wp:extent cx="5904443" cy="3831021"/>
            <wp:effectExtent l="0" t="0" r="1270" b="0"/>
            <wp:docPr id="17" name="Рисунок 17" descr="http://blog.harrix.org/wp-content/uploads/2017/03/2017-03-19_145751.jpg">
              <a:hlinkClick xmlns:a="http://schemas.openxmlformats.org/drawingml/2006/main" r:id="rId52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blog.harrix.org/wp-content/uploads/2017/03/2017-03-19_145751.jpg">
                      <a:hlinkClick r:id="rId52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4327" cy="3830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val="en-US" w:eastAsia="ru-RU"/>
        </w:rPr>
      </w:pPr>
    </w:p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54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Разметка активности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Так как мы создаем простейшее приложение, но в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xml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файле активности разместим только кнопку и поле для вывода текста.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30964BE3" wp14:editId="10EA06E7">
            <wp:extent cx="5470525" cy="6416675"/>
            <wp:effectExtent l="0" t="0" r="0" b="3175"/>
            <wp:docPr id="18" name="Рисунок 18" descr="http://blog.harrix.org/wp-content/uploads/2017/03/2017-03-19_145914.jpg">
              <a:hlinkClick xmlns:a="http://schemas.openxmlformats.org/drawingml/2006/main" r:id="rId55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://blog.harrix.org/wp-content/uploads/2017/03/2017-03-19_145914.jpg">
                      <a:hlinkClick r:id="rId55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641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rPr>
          <w:rFonts w:ascii="Courier New" w:eastAsia="Times New Roman" w:hAnsi="Courier New" w:cs="Courier New"/>
          <w:color w:val="5F5F5F"/>
          <w:sz w:val="24"/>
          <w:szCs w:val="24"/>
          <w:lang w:eastAsia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90"/>
      </w:tblGrid>
      <w:tr w:rsidR="00FF223B" w:rsidRPr="00FF223B" w:rsidTr="00FF223B">
        <w:trPr>
          <w:tblCellSpacing w:w="15" w:type="dxa"/>
        </w:trPr>
        <w:tc>
          <w:tcPr>
            <w:tcW w:w="913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gram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&lt;?xml</w:t>
            </w:r>
            <w:proofErr w:type="gram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version="1.0" encoding="utf-8"?&gt;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&lt;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LinearLayout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xmlns:android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hyperlink r:id="rId57" w:history="1">
              <w:r w:rsidRPr="00FF223B">
                <w:rPr>
                  <w:rFonts w:ascii="inherit" w:eastAsia="Times New Roman" w:hAnsi="inherit"/>
                  <w:color w:val="19A5A5"/>
                  <w:sz w:val="18"/>
                  <w:szCs w:val="18"/>
                  <w:u w:val="single"/>
                  <w:lang w:val="en-US" w:eastAsia="ru-RU"/>
                </w:rPr>
                <w:t>http://schemas.android.com/apk/res/android</w:t>
              </w:r>
            </w:hyperlink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android:layout_width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match_parent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android:layout_height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match_parent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android:paddingLeft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="16dp"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android:paddingRight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="16dp"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android:orientation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="vertical" &gt;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&lt;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="@+id/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android:layout_width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match_parent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android:layout_height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wrap_content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 /&gt;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&lt;Button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="@+id/button"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android:layout_width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="100dp"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android:layout_height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wrap_content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android:layout_gravity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="right"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android:text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="Read DB" /&gt;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&lt;/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LinearLayout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&gt;</w:t>
            </w:r>
          </w:p>
        </w:tc>
      </w:tr>
    </w:tbl>
    <w:p w:rsid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18295465" wp14:editId="04976D47">
            <wp:extent cx="5427789" cy="3153104"/>
            <wp:effectExtent l="0" t="0" r="1905" b="9525"/>
            <wp:docPr id="19" name="Рисунок 19" descr="http://blog.harrix.org/wp-content/uploads/2017/03/2017-03-19_153209.jpg">
              <a:hlinkClick xmlns:a="http://schemas.openxmlformats.org/drawingml/2006/main" r:id="rId58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blog.harrix.org/wp-content/uploads/2017/03/2017-03-19_153209.jpg">
                      <a:hlinkClick r:id="rId58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7736" cy="3153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237491C2" wp14:editId="4A087A25">
            <wp:extent cx="5742572" cy="3310759"/>
            <wp:effectExtent l="0" t="0" r="0" b="4445"/>
            <wp:docPr id="20" name="Рисунок 20" descr="http://blog.harrix.org/wp-content/uploads/2017/03/2017-03-19_152943.jpg">
              <a:hlinkClick xmlns:a="http://schemas.openxmlformats.org/drawingml/2006/main" r:id="rId60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blog.harrix.org/wp-content/uploads/2017/03/2017-03-19_152943.jpg">
                      <a:hlinkClick r:id="rId60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6399" cy="33129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val="en-US" w:eastAsia="ru-RU"/>
        </w:rPr>
      </w:pPr>
    </w:p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62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 xml:space="preserve">Подготовка </w:t>
        </w:r>
        <w:proofErr w:type="spellStart"/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Java</w:t>
        </w:r>
        <w:proofErr w:type="spellEnd"/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 xml:space="preserve"> кода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Нам потребуется обработать клик на кнопку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button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и что-то записать в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textView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Поэтому найдем данные компоненты и свяжем их в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java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коде с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xml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57CAA7EA" wp14:editId="149890E8">
            <wp:extent cx="5494597" cy="3168869"/>
            <wp:effectExtent l="0" t="0" r="0" b="0"/>
            <wp:docPr id="21" name="Рисунок 21" descr="http://blog.harrix.org/wp-content/uploads/2017/03/2017-03-19_153622.jpg">
              <a:hlinkClick xmlns:a="http://schemas.openxmlformats.org/drawingml/2006/main" r:id="rId63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blog.harrix.org/wp-content/uploads/2017/03/2017-03-19_153622.jpg">
                      <a:hlinkClick r:id="rId63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751" cy="3168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Объявим переменные компонентов.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</w:t>
            </w:r>
          </w:p>
        </w:tc>
        <w:tc>
          <w:tcPr>
            <w:tcW w:w="92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Button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button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Найдем компоненты в XML разметке.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</w:t>
            </w:r>
          </w:p>
        </w:tc>
        <w:tc>
          <w:tcPr>
            <w:tcW w:w="92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button = (Button)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findViewById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R.id.button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)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findViewById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R.id.textView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Пропишем обработчик клика кнопки.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3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4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5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6</w:t>
            </w:r>
          </w:p>
        </w:tc>
        <w:tc>
          <w:tcPr>
            <w:tcW w:w="92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button.setOnClickListener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(new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View.OnClickListener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onClick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(View v)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});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Полный код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java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файла.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"/>
        <w:gridCol w:w="919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3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4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5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6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7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8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9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10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12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13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14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15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16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17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18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19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20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22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23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24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25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26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27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28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29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30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31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32</w:t>
            </w:r>
          </w:p>
        </w:tc>
        <w:tc>
          <w:tcPr>
            <w:tcW w:w="914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package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org.harrix.sqliteexample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import android.support.v7.app.AppCompatActivity;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android.os.Bundle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android.view.View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android.widget.Button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android.widget.TextView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public class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MainActivity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extends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AppCompatActivity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//Объявим переменные компонентов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Button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button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protected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onCreate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(Bundle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savedInstanceState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super.onCreate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savedInstanceState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setContentView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R.layout.activity_main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//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Найдем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компоненты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в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XML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разметке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button = (Button)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findViewById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R.id.button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)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findViewById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R.id.textView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//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Пропишем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обработчик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клика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кнопки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button.setOnClickListener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(new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View.OnClickListener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    public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onClick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(View v)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    });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460B9B56" wp14:editId="46530351">
            <wp:extent cx="5830680" cy="3421117"/>
            <wp:effectExtent l="0" t="0" r="0" b="8255"/>
            <wp:docPr id="22" name="Рисунок 22" descr="http://blog.harrix.org/wp-content/uploads/2017/03/2017-03-19_155220.jpg">
              <a:hlinkClick xmlns:a="http://schemas.openxmlformats.org/drawingml/2006/main" r:id="rId65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blog.harrix.org/wp-content/uploads/2017/03/2017-03-19_155220.jpg">
                      <a:hlinkClick r:id="rId65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933" cy="3424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67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Добавление БД в проект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Все приготовления сделаны. Теперь можем начать работать по теме статьи. Вначале добавим файл базы данных в проект.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Создадим папку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assets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в нашем проекте.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69A6FC64" wp14:editId="462D744D">
            <wp:extent cx="5447839" cy="5612524"/>
            <wp:effectExtent l="0" t="0" r="635" b="7620"/>
            <wp:docPr id="23" name="Рисунок 23" descr="http://blog.harrix.org/wp-content/uploads/2017/03/2017-03-19_161136.jpg">
              <a:hlinkClick xmlns:a="http://schemas.openxmlformats.org/drawingml/2006/main" r:id="rId68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blog.harrix.org/wp-content/uploads/2017/03/2017-03-19_161136.jpg">
                      <a:hlinkClick r:id="rId68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957" cy="561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4495792D" wp14:editId="35568F83">
            <wp:extent cx="5076230" cy="4312329"/>
            <wp:effectExtent l="0" t="0" r="0" b="0"/>
            <wp:docPr id="24" name="Рисунок 24" descr="http://blog.harrix.org/wp-content/uploads/2017/03/2017-03-19_161247.jpg">
              <a:hlinkClick xmlns:a="http://schemas.openxmlformats.org/drawingml/2006/main" r:id="rId70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blog.harrix.org/wp-content/uploads/2017/03/2017-03-19_161247.jpg">
                      <a:hlinkClick r:id="rId70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247" cy="4312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3E5CAA2C" wp14:editId="03F933D4">
            <wp:extent cx="3578860" cy="4398645"/>
            <wp:effectExtent l="0" t="0" r="2540" b="1905"/>
            <wp:docPr id="25" name="Рисунок 25" descr="http://blog.harrix.org/wp-content/uploads/2017/03/2017-03-19_161340.jpg">
              <a:hlinkClick xmlns:a="http://schemas.openxmlformats.org/drawingml/2006/main" r:id="rId72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://blog.harrix.org/wp-content/uploads/2017/03/2017-03-19_161340.jpg">
                      <a:hlinkClick r:id="rId72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860" cy="4398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Скопируем файл нашей базы данных.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357116B9" wp14:editId="4E8182F5">
            <wp:extent cx="2480717" cy="3105807"/>
            <wp:effectExtent l="0" t="0" r="0" b="0"/>
            <wp:docPr id="26" name="Рисунок 26" descr="http://blog.harrix.org/wp-content/uploads/2017/03/2017-03-19_160357.jpg">
              <a:hlinkClick xmlns:a="http://schemas.openxmlformats.org/drawingml/2006/main" r:id="rId74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://blog.harrix.org/wp-content/uploads/2017/03/2017-03-19_160357.jpg">
                      <a:hlinkClick r:id="rId74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864" cy="3105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19E387DB" wp14:editId="48DF8AB7">
            <wp:extent cx="6004062" cy="5155324"/>
            <wp:effectExtent l="0" t="0" r="0" b="7620"/>
            <wp:docPr id="27" name="Рисунок 27" descr="http://blog.harrix.org/wp-content/uploads/2017/03/2017-03-19_161509.jpg">
              <a:hlinkClick xmlns:a="http://schemas.openxmlformats.org/drawingml/2006/main" r:id="rId76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blog.harrix.org/wp-content/uploads/2017/03/2017-03-19_161509.jpg">
                      <a:hlinkClick r:id="rId76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972" cy="5155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28E2EAB4" wp14:editId="2452D562">
            <wp:extent cx="5234305" cy="1923415"/>
            <wp:effectExtent l="0" t="0" r="4445" b="635"/>
            <wp:docPr id="28" name="Рисунок 28" descr="http://blog.harrix.org/wp-content/uploads/2017/03/2017-03-19_161527.jpg">
              <a:hlinkClick xmlns:a="http://schemas.openxmlformats.org/drawingml/2006/main" r:id="rId78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://blog.harrix.org/wp-content/uploads/2017/03/2017-03-19_161527.jpg">
                      <a:hlinkClick r:id="rId78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430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1CDC5AFB" wp14:editId="4C9B1E28">
            <wp:extent cx="4335780" cy="3941445"/>
            <wp:effectExtent l="0" t="0" r="7620" b="1905"/>
            <wp:docPr id="29" name="Рисунок 29" descr="http://blog.harrix.org/wp-content/uploads/2017/03/2017-03-19_161719.jpg">
              <a:hlinkClick xmlns:a="http://schemas.openxmlformats.org/drawingml/2006/main" r:id="rId80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blog.harrix.org/wp-content/uploads/2017/03/2017-03-19_161719.jpg">
                      <a:hlinkClick r:id="rId80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394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4C893670" wp14:editId="46FA4B51">
            <wp:extent cx="4272280" cy="4272280"/>
            <wp:effectExtent l="0" t="0" r="0" b="0"/>
            <wp:docPr id="30" name="Рисунок 30" descr="http://blog.harrix.org/wp-content/uploads/2017/03/2017-03-19_161801.jpg">
              <a:hlinkClick xmlns:a="http://schemas.openxmlformats.org/drawingml/2006/main" r:id="rId82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://blog.harrix.org/wp-content/uploads/2017/03/2017-03-19_161801.jpg">
                      <a:hlinkClick r:id="rId82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2280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84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Добавление класса для работы с БД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Для открытия и подготовки БД в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Android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используется наследник класса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SQLiteOpenHelper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. Мы тоже </w:t>
      </w:r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создадим</w:t>
      </w:r>
      <w:proofErr w:type="gram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наследник этого класса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DatabaseHelper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, но он будет сильно модифицированный, так как мы будем работать с готовой базой данных, а не создавать ей с помощью SQL запросов.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7972730B" wp14:editId="36B47883">
            <wp:extent cx="4965678" cy="5456061"/>
            <wp:effectExtent l="0" t="0" r="6985" b="0"/>
            <wp:docPr id="31" name="Рисунок 31" descr="http://blog.harrix.org/wp-content/uploads/2017/04/2017-04-09_231217.jpg">
              <a:hlinkClick xmlns:a="http://schemas.openxmlformats.org/drawingml/2006/main" r:id="rId85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://blog.harrix.org/wp-content/uploads/2017/04/2017-04-09_231217.jpg">
                      <a:hlinkClick r:id="rId85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830" cy="545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01B26669" wp14:editId="340F8437">
            <wp:extent cx="3972910" cy="3255093"/>
            <wp:effectExtent l="0" t="0" r="8890" b="2540"/>
            <wp:docPr id="32" name="Рисунок 32" descr="http://blog.harrix.org/wp-content/uploads/2017/04/2017-04-09_231242.jpg">
              <a:hlinkClick xmlns:a="http://schemas.openxmlformats.org/drawingml/2006/main" r:id="rId87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://blog.harrix.org/wp-content/uploads/2017/04/2017-04-09_231242.jpg">
                      <a:hlinkClick r:id="rId87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18" cy="325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62920F18" wp14:editId="1859F1D9">
            <wp:extent cx="5691304" cy="2417886"/>
            <wp:effectExtent l="0" t="0" r="5080" b="1905"/>
            <wp:docPr id="33" name="Рисунок 33" descr="http://blog.harrix.org/wp-content/uploads/2017/04/2017-04-09_231357.jpg">
              <a:hlinkClick xmlns:a="http://schemas.openxmlformats.org/drawingml/2006/main" r:id="rId89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://blog.harrix.org/wp-content/uploads/2017/04/2017-04-09_231357.jpg">
                      <a:hlinkClick r:id="rId89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1151" cy="2417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Ниже приведен те</w:t>
      </w:r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кст вс</w:t>
      </w:r>
      <w:proofErr w:type="gram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его класса, который нужно просто скопировать.</w:t>
      </w:r>
    </w:p>
    <w:p w:rsidR="00FF223B" w:rsidRPr="00FF223B" w:rsidRDefault="00FF223B" w:rsidP="00FF223B">
      <w:pPr>
        <w:shd w:val="clear" w:color="auto" w:fill="FFFFFF"/>
        <w:rPr>
          <w:rFonts w:ascii="Courier New" w:eastAsia="Times New Roman" w:hAnsi="Courier New" w:cs="Courier New"/>
          <w:color w:val="5F5F5F"/>
          <w:sz w:val="24"/>
          <w:szCs w:val="24"/>
          <w:lang w:eastAsia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00"/>
      </w:tblGrid>
      <w:tr w:rsidR="00FF223B" w:rsidRPr="00FF223B" w:rsidTr="00FF223B">
        <w:trPr>
          <w:tblCellSpacing w:w="15" w:type="dxa"/>
        </w:trPr>
        <w:tc>
          <w:tcPr>
            <w:tcW w:w="904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package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org.harrix.sqliteexample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android.content.Context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android.database.SQLException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android.database.sqlite.SQLiteDatabase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android.database.sqlite.SQLiteOpenHelper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java.io.File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java.io.FileOutputStream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java.io.IOException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java.io.InputStream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java.io.OutputStream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public class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DatabaseHelper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extends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SQLiteOpenHelper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private static String DB_NAME = 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info.db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private static String DB_PATH = "";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static final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DB_VERSION = 1;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final Context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mContext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boolean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mNeedUpdate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false;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DatabaseHelper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(Context context)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super(context, DB_NAME, null, DB_VERSION);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if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android.os.Build.VERSION.SDK_INT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&gt;= 17)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    DB_PATH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context.getApplicationInfo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().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dataDir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+ "/databases/";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else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    DB_PATH = "/data/data/" +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context.getPackageName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 + "/databases/";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this.mContext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context;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copyDataBase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this.getReadableDatabase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updateDataBase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() throws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if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mNeedUpdate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    File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dbFile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new File(DB_PATH + DB_NAME);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if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dbFile.exists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())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dbFile.delete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copyDataBase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mNeedUpdate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false;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boolean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checkDataBase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File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dbFile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new File(DB_PATH + DB_NAME);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return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dbFile.exists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copyDataBase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if (!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checkDataBase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this.getReadableDatabase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this.close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try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copyDBFile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} catch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throw new Error("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ErrorCopyingDataBase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copyDBFile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() throws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mInput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mContext.getAssets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().open(DB_NAME);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//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mInput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mContext.getResources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().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openRawResource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(R.raw.info);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OutputStream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mOutput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new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FileOutputStream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(DB_PATH + DB_NAME);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byte[]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mBuffer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new byte[1024];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mLength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while ((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mLength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mInput.read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mBuffer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)) &gt; 0)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mOutput.write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mBuffer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, 0,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mLength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mOutput.flush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mOutput.close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mInput.close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boolean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openDataBase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() throws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SQLiteDatabase.openDatabase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(DB_PATH + DB_NAME, null,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SQLiteDatabase.CREATE_IF_NECESSARY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return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!= null;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public synchronized void close()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if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!= null)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mDataBase.close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super.close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onCreate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onUpgrade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oldVersion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newVersion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if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newVersion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&gt;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oldVersion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mNeedUpdate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true;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Для работы </w:t>
      </w:r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в</w:t>
      </w:r>
      <w:proofErr w:type="gram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</w:t>
      </w:r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последующим</w:t>
      </w:r>
      <w:proofErr w:type="gram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с другими базами данных вам ничего не нужно будет менять в данном классе, кроме строчек.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3</w:t>
            </w:r>
          </w:p>
        </w:tc>
        <w:tc>
          <w:tcPr>
            <w:tcW w:w="92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private static String DB_NAME = 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info.db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private static String DB_PATH = "";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private static final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DB_VERSION = 1;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4CA11299" wp14:editId="5A534E46">
            <wp:extent cx="6180083" cy="4385123"/>
            <wp:effectExtent l="0" t="0" r="0" b="0"/>
            <wp:docPr id="34" name="Рисунок 34" descr="http://blog.harrix.org/wp-content/uploads/2017/04/2017-04-09_231711.jpg">
              <a:hlinkClick xmlns:a="http://schemas.openxmlformats.org/drawingml/2006/main" r:id="rId91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blog.harrix.org/wp-content/uploads/2017/04/2017-04-09_231711.jpg">
                      <a:hlinkClick r:id="rId91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0282" cy="4385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Разберем</w:t>
      </w:r>
      <w:proofErr w:type="gram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что означают эти строчки.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DB_NAME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— имя файла БД. Какой файл БД вы создали, такое название сюда и копируем.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DB_PATH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 — путь к БД. Каждое приложение в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Android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имеет свою область памяти, куда складываются файлы программы. Вдруг вы захотите вывернуть путь к файлу БД. Я бы ничего не трогал.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DB_VERSION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 — самая интересная переменная (причем в примерах в сети по работе с готовой БД её обходят стороной). Это номер версии БД. Ниже описан принцип работы данного класса. Например, вы пишите справочник рецептов под </w:t>
      </w:r>
      <w:proofErr w:type="spellStart"/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Android</w:t>
      </w:r>
      <w:proofErr w:type="spellEnd"/>
      <w:proofErr w:type="gram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и рецепты храните в БД. В момент создания установки приложения программа должна скопировать БД на устройство. Потом через какое-то время вы решили обновить приложение, и БД у вас обновилась: структура БД поменялась, добавились новые рецепты. И вам нужно заменить старую БД </w:t>
      </w:r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на</w:t>
      </w:r>
      <w:proofErr w:type="gram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новую. Вот тут вы и пропишите в данной переменной новую версию БД. И при открытии приложения будет произведена проверки версии </w:t>
      </w:r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БД</w:t>
      </w:r>
      <w:proofErr w:type="gram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и файл БД обновится. Вначале версия БД равна 1.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Итак, логика работы класса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DatabaseHelper</w:t>
      </w:r>
      <w:proofErr w:type="spellEnd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 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в подготовке базы данных.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Копируем файл БД, если этого файла нет (при установке приложения).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Если номер БД обновлен, то заменяем один файл базы данных на другой.</w:t>
      </w:r>
    </w:p>
    <w:p w:rsidR="00FF223B" w:rsidRPr="00FF223B" w:rsidRDefault="00FF223B" w:rsidP="00FF223B">
      <w:pPr>
        <w:shd w:val="clear" w:color="auto" w:fill="FFFFFF"/>
        <w:rPr>
          <w:rFonts w:ascii="Courier New" w:eastAsia="Times New Roman" w:hAnsi="Courier New" w:cs="Courier New"/>
          <w:color w:val="5F5F5F"/>
          <w:sz w:val="24"/>
          <w:szCs w:val="24"/>
          <w:lang w:eastAsia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divId w:val="1112438385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</w:tc>
        <w:tc>
          <w:tcPr>
            <w:tcW w:w="1072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private static final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DB_VERSION = 2;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После работы с базой данных из данного класса вытаскиваем экземпляр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SQLiteDatabase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, с которым будем работать в дальнейшем: осуществлять запросы и так далее.</w:t>
      </w:r>
    </w:p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93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Подключаемся к БД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Перейдем в класс нашей активности. В нем создадим экземпляр класса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DatabaseHelper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, попытаемся обновить БД, если это требуется, а потом вытащим экземпляр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SQLiteDatabase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Создадим переменные в классе.</w:t>
      </w:r>
    </w:p>
    <w:p w:rsidR="00FF223B" w:rsidRPr="00FF223B" w:rsidRDefault="00FF223B" w:rsidP="00FF223B">
      <w:pPr>
        <w:shd w:val="clear" w:color="auto" w:fill="FFFFFF"/>
        <w:rPr>
          <w:rFonts w:ascii="Courier New" w:eastAsia="Times New Roman" w:hAnsi="Courier New" w:cs="Courier New"/>
          <w:color w:val="5F5F5F"/>
          <w:sz w:val="24"/>
          <w:szCs w:val="24"/>
          <w:lang w:eastAsia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3</w:t>
            </w:r>
          </w:p>
        </w:tc>
        <w:tc>
          <w:tcPr>
            <w:tcW w:w="1072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//Переменная для работы с БД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private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DatabaseHelper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mDBHelper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private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mDb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5C675AC4" wp14:editId="0411FFBA">
            <wp:extent cx="5719265" cy="3358055"/>
            <wp:effectExtent l="0" t="0" r="0" b="0"/>
            <wp:docPr id="35" name="Рисунок 35" descr="http://blog.harrix.org/wp-content/uploads/2017/04/2017-04-09_234741.jpg">
              <a:hlinkClick xmlns:a="http://schemas.openxmlformats.org/drawingml/2006/main" r:id="rId94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://blog.harrix.org/wp-content/uploads/2017/04/2017-04-09_234741.jpg">
                      <a:hlinkClick r:id="rId94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494" cy="336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В методе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onCreate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выполним подготовительные действия.</w:t>
      </w:r>
    </w:p>
    <w:p w:rsidR="00FF223B" w:rsidRPr="00FF223B" w:rsidRDefault="00FF223B" w:rsidP="00FF223B">
      <w:pPr>
        <w:shd w:val="clear" w:color="auto" w:fill="FFFFFF"/>
        <w:rPr>
          <w:rFonts w:ascii="Courier New" w:eastAsia="Times New Roman" w:hAnsi="Courier New" w:cs="Courier New"/>
          <w:color w:val="5F5F5F"/>
          <w:sz w:val="24"/>
          <w:szCs w:val="24"/>
          <w:lang w:eastAsia="ru-RU"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"/>
        <w:gridCol w:w="919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3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4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5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6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7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8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9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10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12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13</w:t>
            </w:r>
          </w:p>
        </w:tc>
        <w:tc>
          <w:tcPr>
            <w:tcW w:w="1062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new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DatabaseHelper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(this);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try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mDBHelper.updateDataBase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} catch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throw new Error("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UnableToUpdateDatabase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try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mDBHelper.getWritableDatabase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} catch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mSQLException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throw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mSQLException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6FEE7A03" wp14:editId="2ACBBD47">
            <wp:extent cx="6018741" cy="5108027"/>
            <wp:effectExtent l="0" t="0" r="1270" b="0"/>
            <wp:docPr id="36" name="Рисунок 36" descr="http://blog.harrix.org/wp-content/uploads/2017/04/2017-04-09_234952.jpg">
              <a:hlinkClick xmlns:a="http://schemas.openxmlformats.org/drawingml/2006/main" r:id="rId96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://blog.harrix.org/wp-content/uploads/2017/04/2017-04-09_234952.jpg">
                      <a:hlinkClick r:id="rId96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9027" cy="5116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98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Работа с базой данных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Теперь мы </w:t>
      </w:r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можем</w:t>
      </w:r>
      <w:proofErr w:type="gram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наконец в клике кнопки соединиться с базой данной и вытащить нужные нам данные.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Давайте при клике кнопки в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textView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отобразятся все имена учеников в строчку. Будем работать с помощью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Cursor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В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setOnClickListener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припишем такой, например, код.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5"/>
        <w:gridCol w:w="919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3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4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5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6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7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8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9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10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11</w:t>
            </w:r>
          </w:p>
        </w:tc>
        <w:tc>
          <w:tcPr>
            <w:tcW w:w="914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String product = "";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Cursor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mDb.rawQuery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("SELECT * FROM clients", null);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cursor.moveToFirst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while (!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cursor.isAfterLast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product +=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cursor.getString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(1) + " | 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cursor.moveToNext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textView.setText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(product);</w:t>
            </w:r>
          </w:p>
        </w:tc>
      </w:tr>
    </w:tbl>
    <w:p w:rsidR="00FF223B" w:rsidRPr="00FF223B" w:rsidRDefault="00FF223B" w:rsidP="00FF223B">
      <w:pPr>
        <w:shd w:val="clear" w:color="auto" w:fill="FFFFFF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Полный код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java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файла активности у меня получился такой.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90"/>
      </w:tblGrid>
      <w:tr w:rsidR="00FF223B" w:rsidRPr="00FF223B" w:rsidTr="00FF223B">
        <w:trPr>
          <w:tblCellSpacing w:w="15" w:type="dxa"/>
        </w:trPr>
        <w:tc>
          <w:tcPr>
            <w:tcW w:w="913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package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org.harrix.sqliteexample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android.database.Cursor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android.database.SQLException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android.database.sqlite.SQLiteDatabase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import android.support.v7.app.AppCompatActivity;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android.os.Bundle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android.view.View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android.widget.Button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android.widget.TextView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java.io.IOException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public class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MainActivity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extends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AppCompatActivity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//Объявим переменные компонентов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Button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button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//Переменная для работы с БД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private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DatabaseHelper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protected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onCreate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(Bundle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savedInstanceState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super.onCreate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savedInstanceState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setContentView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R.layout.activity_main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new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DatabaseHelper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(this);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try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mDBHelper.updateDataBase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} catch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throw new Error("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UnableToUpdateDatabase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try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mDBHelper.getWritableDatabase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} catch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mSQLException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    throw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mSQLException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//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Найдем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компоненты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в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XML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разметке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button = (Button)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findViewById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R.id.button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)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findViewById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R.id.textView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//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Пропишем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обработчик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клика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кнопки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button.setOnClickListener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(new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View.OnClickListener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    public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onClick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(View v)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String product = "";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        Cursor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mDb.rawQuery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("SELECT * FROM clients", null);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cursor.moveToFirst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while (!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cursor.isAfterLast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            product +=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cursor.getString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(1) + " | 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cursor.moveToNext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textView.setText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(product);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    });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Запустим приложение.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5A33DD13" wp14:editId="12B51944">
            <wp:extent cx="8340090" cy="3957320"/>
            <wp:effectExtent l="0" t="0" r="3810" b="5080"/>
            <wp:docPr id="37" name="Рисунок 37" descr="http://blog.harrix.org/wp-content/uploads/2017/04/2017-04-09_235532.jpg">
              <a:hlinkClick xmlns:a="http://schemas.openxmlformats.org/drawingml/2006/main" r:id="rId99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blog.harrix.org/wp-content/uploads/2017/04/2017-04-09_235532.jpg">
                      <a:hlinkClick r:id="rId99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40090" cy="395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Вот так приложение выглядит при запуске.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center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79854F78" wp14:editId="0A46AD3A">
            <wp:extent cx="1607820" cy="2853690"/>
            <wp:effectExtent l="0" t="0" r="0" b="3810"/>
            <wp:docPr id="38" name="Рисунок 38" descr="http://blog.harrix.org/wp-content/uploads/2017/04/2017-04-09-16.58.55-1-169x300.png">
              <a:hlinkClick xmlns:a="http://schemas.openxmlformats.org/drawingml/2006/main" r:id="rId101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://blog.harrix.org/wp-content/uploads/2017/04/2017-04-09-16.58.55-1-169x300.png">
                      <a:hlinkClick r:id="rId101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При нажатии на кнопку получим список имен из БД.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center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1EFF7154" wp14:editId="48AB6C92">
            <wp:extent cx="1607820" cy="2853690"/>
            <wp:effectExtent l="0" t="0" r="0" b="3810"/>
            <wp:docPr id="39" name="Рисунок 39" descr="http://blog.harrix.org/wp-content/uploads/2017/04/2017-04-09-16.59.05-169x300.png">
              <a:hlinkClick xmlns:a="http://schemas.openxmlformats.org/drawingml/2006/main" r:id="rId103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://blog.harrix.org/wp-content/uploads/2017/04/2017-04-09-16.59.05-169x300.png">
                      <a:hlinkClick r:id="rId103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Фактически это всё. У нас есть экземпляр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SQLiteDatabase</w:t>
      </w:r>
      <w:proofErr w:type="spellEnd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 xml:space="preserve"> 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mDb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, с которым мы можем </w:t>
      </w:r>
      <w:proofErr w:type="gram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работать</w:t>
      </w:r>
      <w:proofErr w:type="gram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так как нам нужно. Дальше будут рассмотрены некоторые особенности работы с БД.</w:t>
      </w:r>
    </w:p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105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Обновление БД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Откроем в программе </w:t>
      </w:r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 xml:space="preserve">DB 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Browser</w:t>
      </w:r>
      <w:proofErr w:type="spellEnd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 xml:space="preserve"> 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for</w:t>
      </w:r>
      <w:proofErr w:type="spellEnd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 xml:space="preserve"> 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SQLite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файл БД, который располагается в папке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assets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нашей программы. И внесем какие-нибудь изменения и сохраним. Я для примера поменял имя в первой строке таблицы.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77D3B518" wp14:editId="0FD763BD">
            <wp:extent cx="5564977" cy="2870725"/>
            <wp:effectExtent l="0" t="0" r="0" b="6350"/>
            <wp:docPr id="40" name="Рисунок 40" descr="http://blog.harrix.org/wp-content/uploads/2017/04/2017-04-10_001127.jpg">
              <a:hlinkClick xmlns:a="http://schemas.openxmlformats.org/drawingml/2006/main" r:id="rId106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://blog.harrix.org/wp-content/uploads/2017/04/2017-04-10_001127.jpg">
                      <a:hlinkClick r:id="rId106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282" cy="2870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Итак, в исходниках программы у нас файл БД поменялся. Запустим приложение.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И увидим, что в приложении изменения не проявились. Почему? Потому что приложение не обновляет файл БД каждый раз при запуске приложения. А вдруг вы записываете в БД какие-то записи: тогда при обновлении файла все добавленные записи сотрутся.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center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6C20E1B5" wp14:editId="447FC13C">
            <wp:extent cx="1639614" cy="2910121"/>
            <wp:effectExtent l="0" t="0" r="0" b="5080"/>
            <wp:docPr id="41" name="Рисунок 41" descr="http://blog.harrix.org/wp-content/uploads/2017/04/2017-04-09-17.15.55-169x300.png">
              <a:hlinkClick xmlns:a="http://schemas.openxmlformats.org/drawingml/2006/main" r:id="rId108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://blog.harrix.org/wp-content/uploads/2017/04/2017-04-09-17.15.55-169x300.png">
                      <a:hlinkClick r:id="rId108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9688" cy="2910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Нам нужно в файле класса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DatabaseHelper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поменять номер версии БД в сторону увеличения.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divId w:val="1204635359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</w:tc>
        <w:tc>
          <w:tcPr>
            <w:tcW w:w="92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private static final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DB_VERSION = 2;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238C9B0F" wp14:editId="642547FE">
            <wp:extent cx="6059545" cy="3925614"/>
            <wp:effectExtent l="0" t="0" r="0" b="0"/>
            <wp:docPr id="42" name="Рисунок 42" descr="http://blog.harrix.org/wp-content/uploads/2017/04/2017-04-10_001626.jpg">
              <a:hlinkClick xmlns:a="http://schemas.openxmlformats.org/drawingml/2006/main" r:id="rId110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://blog.harrix.org/wp-content/uploads/2017/04/2017-04-10_001626.jpg">
                      <a:hlinkClick r:id="rId110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1255" cy="393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Теперь при запуске приложения данные обновятся.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center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63E50DA7" wp14:editId="6549A113">
            <wp:extent cx="1607820" cy="2853690"/>
            <wp:effectExtent l="0" t="0" r="0" b="3810"/>
            <wp:docPr id="43" name="Рисунок 43" descr="http://blog.harrix.org/wp-content/uploads/2017/04/2017-04-09-17.20.04-169x300.png">
              <a:hlinkClick xmlns:a="http://schemas.openxmlformats.org/drawingml/2006/main" r:id="rId112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blog.harrix.org/wp-content/uploads/2017/04/2017-04-09-17.20.04-169x300.png">
                      <a:hlinkClick r:id="rId112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Обратите внимание на то, что обновление БД произойдет только один раз. И до следующего изменения переменной </w:t>
      </w:r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DB_VERSION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файл БД обновляться файлом из папки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assets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не будет.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b/>
          <w:bCs/>
          <w:color w:val="5F5F5F"/>
          <w:sz w:val="24"/>
          <w:szCs w:val="24"/>
          <w:lang w:eastAsia="ru-RU"/>
        </w:rPr>
        <w:t>Внимание!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 При обновлении БД заменяется файл БД, а, значит, все внесенные изменения в БД на приложении в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Android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(через запросы </w:t>
      </w:r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INSERT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, </w:t>
      </w:r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UPDATE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) будут удалены! Поэтому, если вам внесенные изменения нужны, то не вызывайте метод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updateDataBase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, а в методе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onUpgrade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внесите стандартным способом обновления в БД. При этом замена файла БД не будет происходить. Например, так можно вставить в таблицу новый столбец.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3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4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5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6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7</w:t>
            </w:r>
          </w:p>
        </w:tc>
        <w:tc>
          <w:tcPr>
            <w:tcW w:w="92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onUpgrade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oldVersion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newVersion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if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newVersion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&gt;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oldVersion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String q = "ALTER TABLE clients ADD height INTEGER";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db.execSQL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(q);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}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114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Работа с большой БД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Когда готовил статью, то я часто встречал замечания, что файлы больше 1 Мб или 8 Мб из папки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assets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 не копируются. Хотя, я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пробывал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работать с файлом в 14 Мб. Запускал на разных устройствах, и никаких проблем не заметил.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Если что, то вот этот файл </w:t>
      </w:r>
      <w:hyperlink r:id="rId115" w:tooltip="" w:history="1">
        <w:r w:rsidRPr="00FF223B">
          <w:rPr>
            <w:rFonts w:ascii="Arial" w:eastAsia="Times New Roman" w:hAnsi="Arial" w:cs="Arial"/>
            <w:color w:val="19A5A5"/>
            <w:sz w:val="24"/>
            <w:szCs w:val="24"/>
            <w:u w:val="single"/>
            <w:lang w:eastAsia="ru-RU"/>
          </w:rPr>
          <w:t>infobig.zip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Но мало ли. Вдруг у вас проблемы будут замечены. В качестве решения можно размещать файл БД не папке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assets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, а в папке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res</w:t>
      </w:r>
      <w:proofErr w:type="spellEnd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/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raw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7C3C25F6" wp14:editId="2A8954CA">
            <wp:extent cx="5653708" cy="3689131"/>
            <wp:effectExtent l="0" t="0" r="4445" b="6985"/>
            <wp:docPr id="44" name="Рисунок 44" descr="http://blog.harrix.org/wp-content/uploads/2017/04/2017-04-10_003722.jpg">
              <a:hlinkClick xmlns:a="http://schemas.openxmlformats.org/drawingml/2006/main" r:id="rId116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://blog.harrix.org/wp-content/uploads/2017/04/2017-04-10_003722.jpg">
                      <a:hlinkClick r:id="rId116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3894" cy="3689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54675C6E" wp14:editId="1C51D549">
            <wp:extent cx="3973195" cy="1339850"/>
            <wp:effectExtent l="0" t="0" r="8255" b="0"/>
            <wp:docPr id="45" name="Рисунок 45" descr="http://blog.harrix.org/wp-content/uploads/2017/04/2017-04-10_003742.jpg">
              <a:hlinkClick xmlns:a="http://schemas.openxmlformats.org/drawingml/2006/main" r:id="rId118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://blog.harrix.org/wp-content/uploads/2017/04/2017-04-10_003742.jpg">
                      <a:hlinkClick r:id="rId118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3195" cy="133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center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06909B68" wp14:editId="74A6A152">
            <wp:extent cx="2841153" cy="3704896"/>
            <wp:effectExtent l="0" t="0" r="0" b="0"/>
            <wp:docPr id="46" name="Рисунок 46" descr="http://blog.harrix.org/wp-content/uploads/2017/04/2017-04-10_003751.jpg">
              <a:hlinkClick xmlns:a="http://schemas.openxmlformats.org/drawingml/2006/main" r:id="rId120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://blog.harrix.org/wp-content/uploads/2017/04/2017-04-10_003751.jpg">
                      <a:hlinkClick r:id="rId120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1226" cy="3704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И файл БД копируем в эту папку.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69DC8D4B" wp14:editId="4D25601F">
            <wp:extent cx="4335780" cy="4603750"/>
            <wp:effectExtent l="0" t="0" r="7620" b="6350"/>
            <wp:docPr id="47" name="Рисунок 47" descr="http://blog.harrix.org/wp-content/uploads/2017/04/2017-04-10_003835.jpg">
              <a:hlinkClick xmlns:a="http://schemas.openxmlformats.org/drawingml/2006/main" r:id="rId122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://blog.harrix.org/wp-content/uploads/2017/04/2017-04-10_003835.jpg">
                      <a:hlinkClick r:id="rId122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5780" cy="460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В классе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DatabaseHelper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 нам нужно поменять только одну строчку в методе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copyDBFile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Было.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divId w:val="278680422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</w:tc>
        <w:tc>
          <w:tcPr>
            <w:tcW w:w="92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mInput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mContext.getAssets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().open(DB_NAME);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Стало.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divId w:val="304167746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</w:tc>
        <w:tc>
          <w:tcPr>
            <w:tcW w:w="92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mInput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mContext.getResources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().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openRawResource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(R.raw.info);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Полный код класса.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00"/>
      </w:tblGrid>
      <w:tr w:rsidR="00FF223B" w:rsidRPr="00FF223B" w:rsidTr="00FF223B">
        <w:trPr>
          <w:tblCellSpacing w:w="15" w:type="dxa"/>
        </w:trPr>
        <w:tc>
          <w:tcPr>
            <w:tcW w:w="904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package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org.harrix.sqliteexample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android.content.Context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android.database.SQLException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android.database.sqlite.SQLiteDatabase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android.database.sqlite.SQLiteOpenHelper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java.io.File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java.io.FileOutputStream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java.io.IOException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java.io.InputStream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import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java.io.OutputStream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public class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DatabaseHelper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extends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SQLiteOpenHelper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private static String DB_NAME = 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info.db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private static String DB_PATH = "";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static final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DB_VERSION = 1;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final Context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mContext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boolean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mNeedUpdate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false;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DatabaseHelper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(Context context)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super(context, DB_NAME, null, DB_VERSION);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if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android.os.Build.VERSION.SDK_INT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&gt;= 17)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    DB_PATH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context.getApplicationInfo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().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dataDir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+ "/databases/";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else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    DB_PATH = "/data/data/" +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context.getPackageName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 + "/databases/";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this.mContext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context;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copyDataBase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this.getReadableDatabase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updateDataBase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() throws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if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mNeedUpdate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    File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dbFile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new File(DB_PATH + DB_NAME);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if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dbFile.exists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())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dbFile.delete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copyDataBase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mNeedUpdate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false;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boolean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checkDataBase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File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dbFile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new File(DB_PATH + DB_NAME);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return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dbFile.exists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copyDataBase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if (!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checkDataBase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this.getReadableDatabase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this.close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try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copyDBFile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} catch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    throw new Error("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ErrorCopyingDataBase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private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copyDBFile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() throws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IOException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//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mInput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mContext.getAssets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().open(DB_NAME);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mInput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mContext.getResources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().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openRawResource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(R.raw.info);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OutputStream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mOutput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new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FileOutputStream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(DB_PATH + DB_NAME);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byte[]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mBuffer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new byte[1024];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mLength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while ((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mLength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mInput.read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mBuffer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)) &gt; 0)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mOutput.write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mBuffer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, 0,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mLength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mOutput.flush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mOutput.close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mInput.close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boolean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openDataBase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() throws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SQLException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SQLiteDatabase.openDatabase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(DB_PATH + DB_NAME, null,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SQLiteDatabase.CREATE_IF_NECESSARY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    return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!= null;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public synchronized void close()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if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!= null)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mDataBase.close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super.close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onCreate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@Override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public void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onUpgrade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SQLiteDatabase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db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oldVersion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newVersion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if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newVersion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&gt;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oldVersion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mNeedUpdate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true;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300" w:after="150"/>
        <w:jc w:val="both"/>
        <w:outlineLvl w:val="1"/>
        <w:rPr>
          <w:rFonts w:ascii="Arial" w:eastAsia="Times New Roman" w:hAnsi="Arial" w:cs="Arial"/>
          <w:color w:val="5F5F5F"/>
          <w:sz w:val="45"/>
          <w:szCs w:val="45"/>
          <w:lang w:eastAsia="ru-RU"/>
        </w:rPr>
      </w:pPr>
      <w:hyperlink r:id="rId124" w:anchor="a_menu" w:tooltip="Вернуться к содержанию" w:history="1">
        <w:r w:rsidRPr="00FF223B">
          <w:rPr>
            <w:rFonts w:ascii="Arial" w:eastAsia="Times New Roman" w:hAnsi="Arial" w:cs="Arial"/>
            <w:color w:val="25292C"/>
            <w:sz w:val="45"/>
            <w:szCs w:val="45"/>
            <w:u w:val="single"/>
            <w:lang w:eastAsia="ru-RU"/>
          </w:rPr>
          <w:t>Отображение списка данных по запросу</w:t>
        </w:r>
      </w:hyperlink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В примерах выше мы выводили информацию просто в строку в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textView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 Для демонстрации работы класса это достаточно, но чаще всего требуется данные из БД выводить списком. Напоследок приведу пример, когда на экран список людей из таблицы БД выведется не в строчку, а списком.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Делается это через обычный адаптер. Особенно не буду перегружать объяснением.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В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  <w:t> </w:t>
      </w:r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val="en-US" w:eastAsia="ru-RU"/>
        </w:rPr>
        <w:t>activity_main.xml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  <w:t> 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добавляем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  <w:t>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val="en-US" w:eastAsia="ru-RU"/>
        </w:rPr>
        <w:t>ListView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val="en-US" w:eastAsia="ru-RU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5"/>
        <w:gridCol w:w="9280"/>
      </w:tblGrid>
      <w:tr w:rsidR="00FF223B" w:rsidRPr="00FF223B" w:rsidTr="00FF223B">
        <w:trPr>
          <w:tblCellSpacing w:w="15" w:type="dxa"/>
        </w:trPr>
        <w:tc>
          <w:tcPr>
            <w:tcW w:w="0" w:type="auto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1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2</w:t>
            </w:r>
          </w:p>
          <w:p w:rsidR="00FF223B" w:rsidRPr="00FF223B" w:rsidRDefault="00FF223B" w:rsidP="00FF223B">
            <w:pPr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3</w:t>
            </w:r>
          </w:p>
        </w:tc>
        <w:tc>
          <w:tcPr>
            <w:tcW w:w="9235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&lt;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ListView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="@+id/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listView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android:layout_width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match_parent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android:layout_height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match_parent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 /&gt;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7ECA7726" wp14:editId="3849D601">
            <wp:extent cx="5851295" cy="3815255"/>
            <wp:effectExtent l="0" t="0" r="0" b="0"/>
            <wp:docPr id="48" name="Рисунок 48" descr="http://blog.harrix.org/wp-content/uploads/2017/04/2017-04-10_005818.jpg">
              <a:hlinkClick xmlns:a="http://schemas.openxmlformats.org/drawingml/2006/main" r:id="rId125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://blog.harrix.org/wp-content/uploads/2017/04/2017-04-10_005818.jpg">
                      <a:hlinkClick r:id="rId125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1546" cy="38154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Создадим файл разметки </w:t>
      </w:r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adapter_item.xml</w:t>
      </w: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, в котором опишем внешний вид одного элемента списка с таким содержанием.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90"/>
      </w:tblGrid>
      <w:tr w:rsidR="00FF223B" w:rsidRPr="00FF223B" w:rsidTr="00FF223B">
        <w:trPr>
          <w:tblCellSpacing w:w="15" w:type="dxa"/>
        </w:trPr>
        <w:tc>
          <w:tcPr>
            <w:tcW w:w="913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gram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&lt;?xml</w:t>
            </w:r>
            <w:proofErr w:type="gram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version="1.0" encoding="utf-8"?&gt;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&lt;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LinearLayout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xmlns:android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hyperlink r:id="rId127" w:history="1">
              <w:r w:rsidRPr="00FF223B">
                <w:rPr>
                  <w:rFonts w:ascii="inherit" w:eastAsia="Times New Roman" w:hAnsi="inherit"/>
                  <w:color w:val="19A5A5"/>
                  <w:sz w:val="18"/>
                  <w:szCs w:val="18"/>
                  <w:u w:val="single"/>
                  <w:lang w:val="en-US" w:eastAsia="ru-RU"/>
                </w:rPr>
                <w:t>http://schemas.android.com/apk/res/android</w:t>
              </w:r>
            </w:hyperlink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android:layout_width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match_parent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android:layout_height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match_parent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android:orientation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="vertical" &gt;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&lt;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="@+id/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android:layout_width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wrap_content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android:layout_height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wrap_content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android:text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Имя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android:textAppearance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="?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android:attr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/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textAppearanceLarge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 /&gt;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&lt;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="@+id/textView2"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android:layout_width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wrap_content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android:layout_height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wrap_content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android:text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Возраст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android:textAppearance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="?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android:attr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/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textAppearanceMedium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" /&gt;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&lt;/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LinearLayout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&gt;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59074F07" wp14:editId="086F92DE">
            <wp:extent cx="5593657" cy="6416565"/>
            <wp:effectExtent l="0" t="0" r="7620" b="3810"/>
            <wp:docPr id="49" name="Рисунок 49" descr="http://blog.harrix.org/wp-content/uploads/2017/04/2017-04-10_005917.jpg">
              <a:hlinkClick xmlns:a="http://schemas.openxmlformats.org/drawingml/2006/main" r:id="rId128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://blog.harrix.org/wp-content/uploads/2017/04/2017-04-10_005917.jpg">
                      <a:hlinkClick r:id="rId128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591" cy="641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39E15855" wp14:editId="150688E0">
            <wp:extent cx="4146064" cy="3522140"/>
            <wp:effectExtent l="0" t="0" r="6985" b="2540"/>
            <wp:docPr id="50" name="Рисунок 50" descr="http://blog.harrix.org/wp-content/uploads/2017/04/2017-04-10_005955.jpg">
              <a:hlinkClick xmlns:a="http://schemas.openxmlformats.org/drawingml/2006/main" r:id="rId130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://blog.harrix.org/wp-content/uploads/2017/04/2017-04-10_005955.jpg">
                      <a:hlinkClick r:id="rId130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078" cy="3522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292C2FDF" wp14:editId="1F355561">
            <wp:extent cx="5741956" cy="3657600"/>
            <wp:effectExtent l="0" t="0" r="0" b="0"/>
            <wp:docPr id="51" name="Рисунок 51" descr="http://blog.harrix.org/wp-content/uploads/2017/04/2017-04-10_010336.jpg">
              <a:hlinkClick xmlns:a="http://schemas.openxmlformats.org/drawingml/2006/main" r:id="rId132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://blog.harrix.org/wp-content/uploads/2017/04/2017-04-10_010336.jpg">
                      <a:hlinkClick r:id="rId132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914" cy="3657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Добавим, например, в метод </w:t>
      </w:r>
      <w:proofErr w:type="spellStart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onCreate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 xml:space="preserve"> главной активности код.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190"/>
      </w:tblGrid>
      <w:tr w:rsidR="00FF223B" w:rsidRPr="00FF223B" w:rsidTr="00FF223B">
        <w:trPr>
          <w:tblCellSpacing w:w="15" w:type="dxa"/>
        </w:trPr>
        <w:tc>
          <w:tcPr>
            <w:tcW w:w="913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//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Список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клиентов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ArrayList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&lt;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HashMap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&lt;String, Object&gt;&gt; clients = new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ArrayList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&lt;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HashMap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&lt;String, Object&gt;&gt;();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//Список параметров конкретного клиента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HashMap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&lt;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String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Object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&gt;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client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//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Отправляем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запрос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в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БД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Cursor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mDb.rawQuery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("SELECT * FROM clients", null);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cursor.moveToFirst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//Пробегаем по всем клиентам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while (!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cursor.isAfterLast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()) {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    client = new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HashMap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&lt;String, Object&gt;();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//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Заполняем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клиента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client.put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("name",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cursor.getString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(1));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client.put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("age",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cursor.getString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(2));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   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//Закидываем клиента в список клиентов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clients.add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client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//Переходим к следующему клиенту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   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cursor.moveToNext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}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cursor.close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();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//Какие параметры клиента мы будем отображать в </w:t>
            </w:r>
            <w:proofErr w:type="gram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соответствующих</w:t>
            </w:r>
            <w:proofErr w:type="gramEnd"/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//</w:t>
            </w:r>
            <w:proofErr w:type="gram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элементах</w:t>
            </w:r>
            <w:proofErr w:type="gram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 xml:space="preserve"> из разметки adapter_item.xml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String[] from = { "name", "age"};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int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[] to = {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R.id.textView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, R.id.textView2};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 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//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Создаем</w:t>
            </w:r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адаптер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SimpleAdapter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adapter = new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SimpleAdapter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(this, clients,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R.layout.adapter_item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, from, to);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ListView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listView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 = 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ListView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 xml:space="preserve">) 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findViewById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R.id.listView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val="en-US" w:eastAsia="ru-RU"/>
              </w:rPr>
              <w:t>);</w:t>
            </w:r>
          </w:p>
          <w:p w:rsidR="00FF223B" w:rsidRPr="00FF223B" w:rsidRDefault="00FF223B" w:rsidP="00FF223B">
            <w:pPr>
              <w:wordWrap w:val="0"/>
              <w:rPr>
                <w:rFonts w:ascii="inherit" w:eastAsia="Times New Roman" w:hAnsi="inherit"/>
                <w:sz w:val="18"/>
                <w:szCs w:val="18"/>
                <w:lang w:eastAsia="ru-RU"/>
              </w:rPr>
            </w:pP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listView.setAdapter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(</w:t>
            </w:r>
            <w:proofErr w:type="spellStart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adapter</w:t>
            </w:r>
            <w:proofErr w:type="spellEnd"/>
            <w:r w:rsidRPr="00FF223B">
              <w:rPr>
                <w:rFonts w:ascii="inherit" w:eastAsia="Times New Roman" w:hAnsi="inherit"/>
                <w:sz w:val="18"/>
                <w:szCs w:val="18"/>
                <w:lang w:eastAsia="ru-RU"/>
              </w:rPr>
              <w:t>);</w:t>
            </w:r>
          </w:p>
        </w:tc>
      </w:tr>
    </w:tbl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091A5A7D" wp14:editId="530E2B9A">
            <wp:extent cx="6060792" cy="4698124"/>
            <wp:effectExtent l="0" t="0" r="0" b="7620"/>
            <wp:docPr id="52" name="Рисунок 52" descr="http://blog.harrix.org/wp-content/uploads/2017/04/2017-04-10_011604.jpg">
              <a:hlinkClick xmlns:a="http://schemas.openxmlformats.org/drawingml/2006/main" r:id="rId134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://blog.harrix.org/wp-content/uploads/2017/04/2017-04-10_011604.jpg">
                      <a:hlinkClick r:id="rId134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793" cy="469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Запускаем приложение. Видим список наших клиентов.</w:t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center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noProof/>
          <w:color w:val="19A5A5"/>
          <w:sz w:val="24"/>
          <w:szCs w:val="24"/>
          <w:lang w:eastAsia="ru-RU"/>
        </w:rPr>
        <w:drawing>
          <wp:inline distT="0" distB="0" distL="0" distR="0" wp14:anchorId="15DF0508" wp14:editId="27D0CACA">
            <wp:extent cx="1607820" cy="2853690"/>
            <wp:effectExtent l="0" t="0" r="0" b="3810"/>
            <wp:docPr id="53" name="Рисунок 53" descr="http://blog.harrix.org/wp-content/uploads/2017/04/2017-04-09-18.20.42-169x300.png">
              <a:hlinkClick xmlns:a="http://schemas.openxmlformats.org/drawingml/2006/main" r:id="rId136" tooltip="&quot;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://blog.harrix.org/wp-content/uploads/2017/04/2017-04-09-18.20.42-169x300.png">
                      <a:hlinkClick r:id="rId136" tooltip="&quot;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820" cy="285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223B" w:rsidRPr="00FF223B" w:rsidRDefault="00FF223B" w:rsidP="00FF223B">
      <w:pPr>
        <w:shd w:val="clear" w:color="auto" w:fill="FFFFFF"/>
        <w:spacing w:before="180" w:after="180" w:line="360" w:lineRule="atLeast"/>
        <w:jc w:val="both"/>
        <w:rPr>
          <w:rFonts w:ascii="Arial" w:eastAsia="Times New Roman" w:hAnsi="Arial" w:cs="Arial"/>
          <w:color w:val="5F5F5F"/>
          <w:sz w:val="24"/>
          <w:szCs w:val="24"/>
          <w:lang w:eastAsia="ru-RU"/>
        </w:rPr>
      </w:pPr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P.S. Помните, что запросы к БД могут быть длительными, поэтому работу с БД лучше запихивать в другой поток, например, через </w:t>
      </w:r>
      <w:proofErr w:type="spellStart"/>
      <w:r w:rsidRPr="00FF223B">
        <w:rPr>
          <w:rFonts w:ascii="Courier New" w:eastAsia="Times New Roman" w:hAnsi="Courier New" w:cs="Courier New"/>
          <w:b/>
          <w:bCs/>
          <w:color w:val="DE2B26"/>
          <w:sz w:val="24"/>
          <w:szCs w:val="24"/>
          <w:lang w:eastAsia="ru-RU"/>
        </w:rPr>
        <w:t>ASyncTask</w:t>
      </w:r>
      <w:proofErr w:type="spellEnd"/>
      <w:r w:rsidRPr="00FF223B">
        <w:rPr>
          <w:rFonts w:ascii="Arial" w:eastAsia="Times New Roman" w:hAnsi="Arial" w:cs="Arial"/>
          <w:color w:val="5F5F5F"/>
          <w:sz w:val="24"/>
          <w:szCs w:val="24"/>
          <w:lang w:eastAsia="ru-RU"/>
        </w:rPr>
        <w:t>.</w:t>
      </w:r>
    </w:p>
    <w:p w:rsidR="004E23B9" w:rsidRDefault="004E23B9">
      <w:bookmarkStart w:id="0" w:name="_GoBack"/>
      <w:bookmarkEnd w:id="0"/>
    </w:p>
    <w:sectPr w:rsidR="004E23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07E050F"/>
    <w:multiLevelType w:val="multilevel"/>
    <w:tmpl w:val="8632C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formsDesign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223B"/>
    <w:rsid w:val="004E23B9"/>
    <w:rsid w:val="00FF22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F223B"/>
    <w:pPr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FF223B"/>
    <w:pPr>
      <w:spacing w:before="100" w:beforeAutospacing="1" w:after="100" w:afterAutospacing="1"/>
      <w:outlineLvl w:val="1"/>
    </w:pPr>
    <w:rPr>
      <w:rFonts w:eastAsia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F223B"/>
    <w:rPr>
      <w:rFonts w:eastAsia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F223B"/>
    <w:rPr>
      <w:rFonts w:eastAsia="Times New Roman"/>
      <w:b/>
      <w:bCs/>
      <w:sz w:val="36"/>
      <w:szCs w:val="3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FF223B"/>
  </w:style>
  <w:style w:type="paragraph" w:customStyle="1" w:styleId="lead">
    <w:name w:val="lead"/>
    <w:basedOn w:val="a"/>
    <w:rsid w:val="00FF223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paragraph" w:customStyle="1" w:styleId="entry-meta">
    <w:name w:val="entry-meta"/>
    <w:basedOn w:val="a"/>
    <w:rsid w:val="00FF223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customStyle="1" w:styleId="entry-comments-link">
    <w:name w:val="entry-comments-link"/>
    <w:basedOn w:val="a0"/>
    <w:rsid w:val="00FF223B"/>
  </w:style>
  <w:style w:type="character" w:styleId="a3">
    <w:name w:val="Hyperlink"/>
    <w:basedOn w:val="a0"/>
    <w:uiPriority w:val="99"/>
    <w:semiHidden/>
    <w:unhideWhenUsed/>
    <w:rsid w:val="00FF223B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FF223B"/>
    <w:rPr>
      <w:color w:val="800080"/>
      <w:u w:val="single"/>
    </w:rPr>
  </w:style>
  <w:style w:type="character" w:customStyle="1" w:styleId="zpviews">
    <w:name w:val="zp_views"/>
    <w:basedOn w:val="a0"/>
    <w:rsid w:val="00FF223B"/>
  </w:style>
  <w:style w:type="paragraph" w:styleId="a5">
    <w:name w:val="Normal (Web)"/>
    <w:basedOn w:val="a"/>
    <w:uiPriority w:val="99"/>
    <w:semiHidden/>
    <w:unhideWhenUsed/>
    <w:rsid w:val="00FF223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customStyle="1" w:styleId="important">
    <w:name w:val="important"/>
    <w:basedOn w:val="a0"/>
    <w:rsid w:val="00FF223B"/>
  </w:style>
  <w:style w:type="character" w:customStyle="1" w:styleId="filename">
    <w:name w:val="filename"/>
    <w:basedOn w:val="a0"/>
    <w:rsid w:val="00FF223B"/>
  </w:style>
  <w:style w:type="character" w:styleId="HTML">
    <w:name w:val="HTML Keyboard"/>
    <w:basedOn w:val="a0"/>
    <w:uiPriority w:val="99"/>
    <w:semiHidden/>
    <w:unhideWhenUsed/>
    <w:rsid w:val="00FF223B"/>
    <w:rPr>
      <w:rFonts w:ascii="Courier New" w:eastAsia="Times New Roman" w:hAnsi="Courier New" w:cs="Courier New"/>
      <w:sz w:val="20"/>
      <w:szCs w:val="20"/>
    </w:rPr>
  </w:style>
  <w:style w:type="character" w:customStyle="1" w:styleId="crayon-ta">
    <w:name w:val="crayon-ta"/>
    <w:basedOn w:val="a0"/>
    <w:rsid w:val="00FF223B"/>
  </w:style>
  <w:style w:type="character" w:customStyle="1" w:styleId="crayon-e">
    <w:name w:val="crayon-e"/>
    <w:basedOn w:val="a0"/>
    <w:rsid w:val="00FF223B"/>
  </w:style>
  <w:style w:type="character" w:customStyle="1" w:styleId="crayon-i">
    <w:name w:val="crayon-i"/>
    <w:basedOn w:val="a0"/>
    <w:rsid w:val="00FF223B"/>
  </w:style>
  <w:style w:type="character" w:customStyle="1" w:styleId="crayon-o">
    <w:name w:val="crayon-o"/>
    <w:basedOn w:val="a0"/>
    <w:rsid w:val="00FF223B"/>
  </w:style>
  <w:style w:type="character" w:customStyle="1" w:styleId="crayon-s">
    <w:name w:val="crayon-s"/>
    <w:basedOn w:val="a0"/>
    <w:rsid w:val="00FF223B"/>
  </w:style>
  <w:style w:type="character" w:customStyle="1" w:styleId="crayon-h">
    <w:name w:val="crayon-h"/>
    <w:basedOn w:val="a0"/>
    <w:rsid w:val="00FF223B"/>
  </w:style>
  <w:style w:type="character" w:customStyle="1" w:styleId="crayon-v">
    <w:name w:val="crayon-v"/>
    <w:basedOn w:val="a0"/>
    <w:rsid w:val="00FF223B"/>
  </w:style>
  <w:style w:type="character" w:customStyle="1" w:styleId="crayon-sy">
    <w:name w:val="crayon-sy"/>
    <w:basedOn w:val="a0"/>
    <w:rsid w:val="00FF223B"/>
  </w:style>
  <w:style w:type="character" w:customStyle="1" w:styleId="crayon-r">
    <w:name w:val="crayon-r"/>
    <w:basedOn w:val="a0"/>
    <w:rsid w:val="00FF223B"/>
  </w:style>
  <w:style w:type="character" w:customStyle="1" w:styleId="crayon-m">
    <w:name w:val="crayon-m"/>
    <w:basedOn w:val="a0"/>
    <w:rsid w:val="00FF223B"/>
  </w:style>
  <w:style w:type="character" w:customStyle="1" w:styleId="crayon-t">
    <w:name w:val="crayon-t"/>
    <w:basedOn w:val="a0"/>
    <w:rsid w:val="00FF223B"/>
  </w:style>
  <w:style w:type="character" w:customStyle="1" w:styleId="crayon-c">
    <w:name w:val="crayon-c"/>
    <w:basedOn w:val="a0"/>
    <w:rsid w:val="00FF223B"/>
  </w:style>
  <w:style w:type="character" w:customStyle="1" w:styleId="crayon-cn">
    <w:name w:val="crayon-cn"/>
    <w:basedOn w:val="a0"/>
    <w:rsid w:val="00FF223B"/>
  </w:style>
  <w:style w:type="character" w:customStyle="1" w:styleId="crayon-st">
    <w:name w:val="crayon-st"/>
    <w:basedOn w:val="a0"/>
    <w:rsid w:val="00FF223B"/>
  </w:style>
  <w:style w:type="character" w:customStyle="1" w:styleId="crayon-n">
    <w:name w:val="crayon-n"/>
    <w:basedOn w:val="a0"/>
    <w:rsid w:val="00FF223B"/>
  </w:style>
  <w:style w:type="character" w:styleId="a6">
    <w:name w:val="Strong"/>
    <w:basedOn w:val="a0"/>
    <w:uiPriority w:val="22"/>
    <w:qFormat/>
    <w:rsid w:val="00FF223B"/>
    <w:rPr>
      <w:b/>
      <w:bCs/>
    </w:rPr>
  </w:style>
  <w:style w:type="paragraph" w:styleId="a7">
    <w:name w:val="Balloon Text"/>
    <w:basedOn w:val="a"/>
    <w:link w:val="a8"/>
    <w:uiPriority w:val="99"/>
    <w:semiHidden/>
    <w:unhideWhenUsed/>
    <w:rsid w:val="00FF223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F223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FF223B"/>
    <w:pPr>
      <w:spacing w:before="100" w:beforeAutospacing="1" w:after="100" w:afterAutospacing="1"/>
      <w:outlineLvl w:val="0"/>
    </w:pPr>
    <w:rPr>
      <w:rFonts w:eastAsia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FF223B"/>
    <w:pPr>
      <w:spacing w:before="100" w:beforeAutospacing="1" w:after="100" w:afterAutospacing="1"/>
      <w:outlineLvl w:val="1"/>
    </w:pPr>
    <w:rPr>
      <w:rFonts w:eastAsia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F223B"/>
    <w:rPr>
      <w:rFonts w:eastAsia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FF223B"/>
    <w:rPr>
      <w:rFonts w:eastAsia="Times New Roman"/>
      <w:b/>
      <w:bCs/>
      <w:sz w:val="36"/>
      <w:szCs w:val="3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FF223B"/>
  </w:style>
  <w:style w:type="paragraph" w:customStyle="1" w:styleId="lead">
    <w:name w:val="lead"/>
    <w:basedOn w:val="a"/>
    <w:rsid w:val="00FF223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paragraph" w:customStyle="1" w:styleId="entry-meta">
    <w:name w:val="entry-meta"/>
    <w:basedOn w:val="a"/>
    <w:rsid w:val="00FF223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customStyle="1" w:styleId="entry-comments-link">
    <w:name w:val="entry-comments-link"/>
    <w:basedOn w:val="a0"/>
    <w:rsid w:val="00FF223B"/>
  </w:style>
  <w:style w:type="character" w:styleId="a3">
    <w:name w:val="Hyperlink"/>
    <w:basedOn w:val="a0"/>
    <w:uiPriority w:val="99"/>
    <w:semiHidden/>
    <w:unhideWhenUsed/>
    <w:rsid w:val="00FF223B"/>
    <w:rPr>
      <w:color w:val="0000FF"/>
      <w:u w:val="single"/>
    </w:rPr>
  </w:style>
  <w:style w:type="character" w:styleId="a4">
    <w:name w:val="FollowedHyperlink"/>
    <w:basedOn w:val="a0"/>
    <w:uiPriority w:val="99"/>
    <w:semiHidden/>
    <w:unhideWhenUsed/>
    <w:rsid w:val="00FF223B"/>
    <w:rPr>
      <w:color w:val="800080"/>
      <w:u w:val="single"/>
    </w:rPr>
  </w:style>
  <w:style w:type="character" w:customStyle="1" w:styleId="zpviews">
    <w:name w:val="zp_views"/>
    <w:basedOn w:val="a0"/>
    <w:rsid w:val="00FF223B"/>
  </w:style>
  <w:style w:type="paragraph" w:styleId="a5">
    <w:name w:val="Normal (Web)"/>
    <w:basedOn w:val="a"/>
    <w:uiPriority w:val="99"/>
    <w:semiHidden/>
    <w:unhideWhenUsed/>
    <w:rsid w:val="00FF223B"/>
    <w:pPr>
      <w:spacing w:before="100" w:beforeAutospacing="1" w:after="100" w:afterAutospacing="1"/>
    </w:pPr>
    <w:rPr>
      <w:rFonts w:eastAsia="Times New Roman"/>
      <w:sz w:val="24"/>
      <w:szCs w:val="24"/>
      <w:lang w:eastAsia="ru-RU"/>
    </w:rPr>
  </w:style>
  <w:style w:type="character" w:customStyle="1" w:styleId="important">
    <w:name w:val="important"/>
    <w:basedOn w:val="a0"/>
    <w:rsid w:val="00FF223B"/>
  </w:style>
  <w:style w:type="character" w:customStyle="1" w:styleId="filename">
    <w:name w:val="filename"/>
    <w:basedOn w:val="a0"/>
    <w:rsid w:val="00FF223B"/>
  </w:style>
  <w:style w:type="character" w:styleId="HTML">
    <w:name w:val="HTML Keyboard"/>
    <w:basedOn w:val="a0"/>
    <w:uiPriority w:val="99"/>
    <w:semiHidden/>
    <w:unhideWhenUsed/>
    <w:rsid w:val="00FF223B"/>
    <w:rPr>
      <w:rFonts w:ascii="Courier New" w:eastAsia="Times New Roman" w:hAnsi="Courier New" w:cs="Courier New"/>
      <w:sz w:val="20"/>
      <w:szCs w:val="20"/>
    </w:rPr>
  </w:style>
  <w:style w:type="character" w:customStyle="1" w:styleId="crayon-ta">
    <w:name w:val="crayon-ta"/>
    <w:basedOn w:val="a0"/>
    <w:rsid w:val="00FF223B"/>
  </w:style>
  <w:style w:type="character" w:customStyle="1" w:styleId="crayon-e">
    <w:name w:val="crayon-e"/>
    <w:basedOn w:val="a0"/>
    <w:rsid w:val="00FF223B"/>
  </w:style>
  <w:style w:type="character" w:customStyle="1" w:styleId="crayon-i">
    <w:name w:val="crayon-i"/>
    <w:basedOn w:val="a0"/>
    <w:rsid w:val="00FF223B"/>
  </w:style>
  <w:style w:type="character" w:customStyle="1" w:styleId="crayon-o">
    <w:name w:val="crayon-o"/>
    <w:basedOn w:val="a0"/>
    <w:rsid w:val="00FF223B"/>
  </w:style>
  <w:style w:type="character" w:customStyle="1" w:styleId="crayon-s">
    <w:name w:val="crayon-s"/>
    <w:basedOn w:val="a0"/>
    <w:rsid w:val="00FF223B"/>
  </w:style>
  <w:style w:type="character" w:customStyle="1" w:styleId="crayon-h">
    <w:name w:val="crayon-h"/>
    <w:basedOn w:val="a0"/>
    <w:rsid w:val="00FF223B"/>
  </w:style>
  <w:style w:type="character" w:customStyle="1" w:styleId="crayon-v">
    <w:name w:val="crayon-v"/>
    <w:basedOn w:val="a0"/>
    <w:rsid w:val="00FF223B"/>
  </w:style>
  <w:style w:type="character" w:customStyle="1" w:styleId="crayon-sy">
    <w:name w:val="crayon-sy"/>
    <w:basedOn w:val="a0"/>
    <w:rsid w:val="00FF223B"/>
  </w:style>
  <w:style w:type="character" w:customStyle="1" w:styleId="crayon-r">
    <w:name w:val="crayon-r"/>
    <w:basedOn w:val="a0"/>
    <w:rsid w:val="00FF223B"/>
  </w:style>
  <w:style w:type="character" w:customStyle="1" w:styleId="crayon-m">
    <w:name w:val="crayon-m"/>
    <w:basedOn w:val="a0"/>
    <w:rsid w:val="00FF223B"/>
  </w:style>
  <w:style w:type="character" w:customStyle="1" w:styleId="crayon-t">
    <w:name w:val="crayon-t"/>
    <w:basedOn w:val="a0"/>
    <w:rsid w:val="00FF223B"/>
  </w:style>
  <w:style w:type="character" w:customStyle="1" w:styleId="crayon-c">
    <w:name w:val="crayon-c"/>
    <w:basedOn w:val="a0"/>
    <w:rsid w:val="00FF223B"/>
  </w:style>
  <w:style w:type="character" w:customStyle="1" w:styleId="crayon-cn">
    <w:name w:val="crayon-cn"/>
    <w:basedOn w:val="a0"/>
    <w:rsid w:val="00FF223B"/>
  </w:style>
  <w:style w:type="character" w:customStyle="1" w:styleId="crayon-st">
    <w:name w:val="crayon-st"/>
    <w:basedOn w:val="a0"/>
    <w:rsid w:val="00FF223B"/>
  </w:style>
  <w:style w:type="character" w:customStyle="1" w:styleId="crayon-n">
    <w:name w:val="crayon-n"/>
    <w:basedOn w:val="a0"/>
    <w:rsid w:val="00FF223B"/>
  </w:style>
  <w:style w:type="character" w:styleId="a6">
    <w:name w:val="Strong"/>
    <w:basedOn w:val="a0"/>
    <w:uiPriority w:val="22"/>
    <w:qFormat/>
    <w:rsid w:val="00FF223B"/>
    <w:rPr>
      <w:b/>
      <w:bCs/>
    </w:rPr>
  </w:style>
  <w:style w:type="paragraph" w:styleId="a7">
    <w:name w:val="Balloon Text"/>
    <w:basedOn w:val="a"/>
    <w:link w:val="a8"/>
    <w:uiPriority w:val="99"/>
    <w:semiHidden/>
    <w:unhideWhenUsed/>
    <w:rsid w:val="00FF223B"/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FF223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50859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2946166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4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26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78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9004771">
                      <w:marLeft w:val="-225"/>
                      <w:marRight w:val="-225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1620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401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1373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0818381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2109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55083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48680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39321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2972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6409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131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2375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76762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90456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8010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4170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3403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9943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956635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1261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3547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8447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6810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4657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18069564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1269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64084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07436399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4370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26302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74602807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55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10425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6700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8781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9380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517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1755498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210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804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9180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0717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34123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05029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9529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3065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6348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6585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7671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4571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4056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9134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56017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26595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01419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65082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3661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6088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1195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607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9323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60641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8730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13017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85509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4384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29003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6409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62330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70890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35638436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234604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6435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56253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9227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8765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84942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0527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7806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5034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39701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04055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58213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0748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10350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0445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8482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8351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65034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79548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779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30732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3226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0339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382792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2836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5757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2038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453101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48471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2825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4632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66546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91562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48191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8761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13276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7081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7528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856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61376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41255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9176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9906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6283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443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42500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89333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1321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9557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30099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2500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487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0400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09992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7041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5161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4422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6003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3742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65207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9940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24410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436196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8137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809750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18306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9692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1941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94217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7223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05820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42910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88353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2615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22948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03012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5163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69411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02096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87532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0192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4870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251142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753433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8469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16366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19710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480440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60599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3180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4958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05571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67287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79830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716879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4621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12064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55842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20850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5694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66418164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65401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48405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507835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727869414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24383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97805517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051709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72474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7529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30378136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29312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41500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2381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1626246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8136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8054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55075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38839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0533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76509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46272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34017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866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704209473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55878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14874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407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9617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980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648569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46522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1684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537458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3445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7901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989942515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33809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85021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6122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991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277600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4743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04933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28266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153052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99961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28292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707395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8546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3460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581205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35714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48660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8615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43176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483478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57921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2494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076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52286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522915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10854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95812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71023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312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9009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32400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388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9092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8559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937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50289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5909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02504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626119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121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2793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303975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35882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67493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559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05035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76057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99680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97432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46601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11200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81360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24633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3233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9363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57508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582932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9088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06395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78217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32524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849882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999454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8798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396633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15466350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4635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478454917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6518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37880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9893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95711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988000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9203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03555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694184752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786804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55492931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4167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804741151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33395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41119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37311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9698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48919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398703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052839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148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10165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29738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39251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040432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78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2948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5493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15744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709464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747812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570055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55209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866641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53658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3681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3419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920324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511449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02192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277117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72282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7475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226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18652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93987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7009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29288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34514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7685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758126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293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51937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23576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52863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978432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034747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3635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520397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78822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21299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8176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5728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23050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920393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24641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795285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30328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45449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74156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97373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841350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835323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62366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257347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9716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089723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700962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553376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66515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6605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21573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393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59807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4067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625197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7022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03839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08649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8959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58659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58677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43418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25852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11979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570569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768051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7615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132010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70782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131269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341223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561814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069701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10598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85848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29874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3659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04880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40821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047727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913896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967450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901207856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375810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45781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27533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28079042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04741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3695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902643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98546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461679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5046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87969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678137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486242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361298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081287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9026658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6823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53679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90201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229242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402987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434019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03794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84624254">
                                  <w:marLeft w:val="0"/>
                                  <w:marRight w:val="0"/>
                                  <w:marTop w:val="180"/>
                                  <w:marBottom w:val="18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235927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666107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15564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725785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14804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58350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420810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2083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14598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9558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385763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48596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3527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1435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802435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341135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717242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3293583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135084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03369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41007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192649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89595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95373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825580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193161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417895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876218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58826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13231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7506574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6784591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034497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53644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559290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3.jpeg"/><Relationship Id="rId117" Type="http://schemas.openxmlformats.org/officeDocument/2006/relationships/image" Target="media/image43.jpeg"/><Relationship Id="rId21" Type="http://schemas.openxmlformats.org/officeDocument/2006/relationships/hyperlink" Target="http://blog.harrix.org/wp-content/uploads/2017/03/2017-03-19_141439.jpg" TargetMode="External"/><Relationship Id="rId42" Type="http://schemas.openxmlformats.org/officeDocument/2006/relationships/hyperlink" Target="http://blog.harrix.org/wp-content/uploads/2017/03/2017-03-19_145456.jpg" TargetMode="External"/><Relationship Id="rId47" Type="http://schemas.openxmlformats.org/officeDocument/2006/relationships/image" Target="media/image13.jpeg"/><Relationship Id="rId63" Type="http://schemas.openxmlformats.org/officeDocument/2006/relationships/hyperlink" Target="http://blog.harrix.org/wp-content/uploads/2017/03/2017-03-19_153622.jpg" TargetMode="External"/><Relationship Id="rId68" Type="http://schemas.openxmlformats.org/officeDocument/2006/relationships/hyperlink" Target="http://blog.harrix.org/wp-content/uploads/2017/03/2017-03-19_161136.jpg" TargetMode="External"/><Relationship Id="rId84" Type="http://schemas.openxmlformats.org/officeDocument/2006/relationships/hyperlink" Target="http://blog.harrix.org/article/6610" TargetMode="External"/><Relationship Id="rId89" Type="http://schemas.openxmlformats.org/officeDocument/2006/relationships/hyperlink" Target="http://blog.harrix.org/wp-content/uploads/2017/04/2017-04-09_231357.jpg" TargetMode="External"/><Relationship Id="rId112" Type="http://schemas.openxmlformats.org/officeDocument/2006/relationships/hyperlink" Target="http://blog.harrix.org/wp-content/uploads/2017/04/2017-04-09-17.20.04.png" TargetMode="External"/><Relationship Id="rId133" Type="http://schemas.openxmlformats.org/officeDocument/2006/relationships/image" Target="media/image50.jpeg"/><Relationship Id="rId138" Type="http://schemas.openxmlformats.org/officeDocument/2006/relationships/fontTable" Target="fontTable.xml"/><Relationship Id="rId16" Type="http://schemas.openxmlformats.org/officeDocument/2006/relationships/hyperlink" Target="http://blog.harrix.org/article/6610" TargetMode="External"/><Relationship Id="rId107" Type="http://schemas.openxmlformats.org/officeDocument/2006/relationships/image" Target="media/image39.jpeg"/><Relationship Id="rId11" Type="http://schemas.openxmlformats.org/officeDocument/2006/relationships/hyperlink" Target="http://blog.harrix.org/article/6610" TargetMode="External"/><Relationship Id="rId32" Type="http://schemas.openxmlformats.org/officeDocument/2006/relationships/image" Target="media/image6.jpeg"/><Relationship Id="rId37" Type="http://schemas.openxmlformats.org/officeDocument/2006/relationships/hyperlink" Target="http://blog.harrix.org/wp-content/uploads/2017/03/2017-03-19_142002.jpg" TargetMode="External"/><Relationship Id="rId53" Type="http://schemas.openxmlformats.org/officeDocument/2006/relationships/image" Target="media/image16.jpeg"/><Relationship Id="rId58" Type="http://schemas.openxmlformats.org/officeDocument/2006/relationships/hyperlink" Target="http://blog.harrix.org/wp-content/uploads/2017/03/2017-03-19_153209.jpg" TargetMode="External"/><Relationship Id="rId74" Type="http://schemas.openxmlformats.org/officeDocument/2006/relationships/hyperlink" Target="http://blog.harrix.org/wp-content/uploads/2017/03/2017-03-19_160357.jpg" TargetMode="External"/><Relationship Id="rId79" Type="http://schemas.openxmlformats.org/officeDocument/2006/relationships/image" Target="media/image27.jpeg"/><Relationship Id="rId102" Type="http://schemas.openxmlformats.org/officeDocument/2006/relationships/image" Target="media/image37.png"/><Relationship Id="rId123" Type="http://schemas.openxmlformats.org/officeDocument/2006/relationships/image" Target="media/image46.jpeg"/><Relationship Id="rId128" Type="http://schemas.openxmlformats.org/officeDocument/2006/relationships/hyperlink" Target="http://blog.harrix.org/wp-content/uploads/2017/04/2017-04-10_005917.jpg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32.jpeg"/><Relationship Id="rId95" Type="http://schemas.openxmlformats.org/officeDocument/2006/relationships/image" Target="media/image34.jpeg"/><Relationship Id="rId22" Type="http://schemas.openxmlformats.org/officeDocument/2006/relationships/image" Target="media/image1.jpeg"/><Relationship Id="rId27" Type="http://schemas.openxmlformats.org/officeDocument/2006/relationships/hyperlink" Target="http://blog.harrix.org/wp-content/uploads/2017/03/2017-03-19_141654.jpg" TargetMode="External"/><Relationship Id="rId43" Type="http://schemas.openxmlformats.org/officeDocument/2006/relationships/image" Target="media/image11.jpeg"/><Relationship Id="rId48" Type="http://schemas.openxmlformats.org/officeDocument/2006/relationships/hyperlink" Target="http://blog.harrix.org/wp-content/uploads/2017/03/2017-03-19_145540.jpg" TargetMode="External"/><Relationship Id="rId64" Type="http://schemas.openxmlformats.org/officeDocument/2006/relationships/image" Target="media/image20.jpeg"/><Relationship Id="rId69" Type="http://schemas.openxmlformats.org/officeDocument/2006/relationships/image" Target="media/image22.jpeg"/><Relationship Id="rId113" Type="http://schemas.openxmlformats.org/officeDocument/2006/relationships/image" Target="media/image42.png"/><Relationship Id="rId118" Type="http://schemas.openxmlformats.org/officeDocument/2006/relationships/hyperlink" Target="http://blog.harrix.org/wp-content/uploads/2017/04/2017-04-10_003742.jpg" TargetMode="External"/><Relationship Id="rId134" Type="http://schemas.openxmlformats.org/officeDocument/2006/relationships/hyperlink" Target="http://blog.harrix.org/wp-content/uploads/2017/04/2017-04-10_011604.jpg" TargetMode="External"/><Relationship Id="rId139" Type="http://schemas.openxmlformats.org/officeDocument/2006/relationships/theme" Target="theme/theme1.xml"/><Relationship Id="rId8" Type="http://schemas.openxmlformats.org/officeDocument/2006/relationships/hyperlink" Target="http://blog.harrix.org/article/6610" TargetMode="External"/><Relationship Id="rId51" Type="http://schemas.openxmlformats.org/officeDocument/2006/relationships/image" Target="media/image15.jpeg"/><Relationship Id="rId72" Type="http://schemas.openxmlformats.org/officeDocument/2006/relationships/hyperlink" Target="http://blog.harrix.org/wp-content/uploads/2017/03/2017-03-19_161340.jpg" TargetMode="External"/><Relationship Id="rId80" Type="http://schemas.openxmlformats.org/officeDocument/2006/relationships/hyperlink" Target="http://blog.harrix.org/wp-content/uploads/2017/03/2017-03-19_161719.jpg" TargetMode="External"/><Relationship Id="rId85" Type="http://schemas.openxmlformats.org/officeDocument/2006/relationships/hyperlink" Target="http://blog.harrix.org/wp-content/uploads/2017/04/2017-04-09_231217.jpg" TargetMode="External"/><Relationship Id="rId93" Type="http://schemas.openxmlformats.org/officeDocument/2006/relationships/hyperlink" Target="http://blog.harrix.org/article/6610" TargetMode="External"/><Relationship Id="rId98" Type="http://schemas.openxmlformats.org/officeDocument/2006/relationships/hyperlink" Target="http://blog.harrix.org/article/6610" TargetMode="External"/><Relationship Id="rId121" Type="http://schemas.openxmlformats.org/officeDocument/2006/relationships/image" Target="media/image45.jpeg"/><Relationship Id="rId3" Type="http://schemas.microsoft.com/office/2007/relationships/stylesWithEffects" Target="stylesWithEffects.xml"/><Relationship Id="rId12" Type="http://schemas.openxmlformats.org/officeDocument/2006/relationships/hyperlink" Target="http://blog.harrix.org/article/6610" TargetMode="External"/><Relationship Id="rId17" Type="http://schemas.openxmlformats.org/officeDocument/2006/relationships/hyperlink" Target="http://blog.harrix.org/article/6610" TargetMode="External"/><Relationship Id="rId25" Type="http://schemas.openxmlformats.org/officeDocument/2006/relationships/hyperlink" Target="http://blog.harrix.org/wp-content/uploads/2017/03/2017-03-19_141621.jpg" TargetMode="External"/><Relationship Id="rId33" Type="http://schemas.openxmlformats.org/officeDocument/2006/relationships/hyperlink" Target="http://blog.harrix.org/wp-content/uploads/2017/03/2017-03-19_141802.jpg" TargetMode="External"/><Relationship Id="rId38" Type="http://schemas.openxmlformats.org/officeDocument/2006/relationships/image" Target="media/image9.jpeg"/><Relationship Id="rId46" Type="http://schemas.openxmlformats.org/officeDocument/2006/relationships/hyperlink" Target="http://blog.harrix.org/wp-content/uploads/2017/03/2017-03-19_145526.jpg" TargetMode="External"/><Relationship Id="rId59" Type="http://schemas.openxmlformats.org/officeDocument/2006/relationships/image" Target="media/image18.jpeg"/><Relationship Id="rId67" Type="http://schemas.openxmlformats.org/officeDocument/2006/relationships/hyperlink" Target="http://blog.harrix.org/article/6610" TargetMode="External"/><Relationship Id="rId103" Type="http://schemas.openxmlformats.org/officeDocument/2006/relationships/hyperlink" Target="http://blog.harrix.org/wp-content/uploads/2017/04/2017-04-09-16.59.05.png" TargetMode="External"/><Relationship Id="rId108" Type="http://schemas.openxmlformats.org/officeDocument/2006/relationships/hyperlink" Target="http://blog.harrix.org/wp-content/uploads/2017/04/2017-04-09-17.15.55.png" TargetMode="External"/><Relationship Id="rId116" Type="http://schemas.openxmlformats.org/officeDocument/2006/relationships/hyperlink" Target="http://blog.harrix.org/wp-content/uploads/2017/04/2017-04-10_003722.jpg" TargetMode="External"/><Relationship Id="rId124" Type="http://schemas.openxmlformats.org/officeDocument/2006/relationships/hyperlink" Target="http://blog.harrix.org/article/6610" TargetMode="External"/><Relationship Id="rId129" Type="http://schemas.openxmlformats.org/officeDocument/2006/relationships/image" Target="media/image48.jpeg"/><Relationship Id="rId137" Type="http://schemas.openxmlformats.org/officeDocument/2006/relationships/image" Target="media/image52.png"/><Relationship Id="rId20" Type="http://schemas.openxmlformats.org/officeDocument/2006/relationships/hyperlink" Target="http://sqlitebrowser.org/" TargetMode="External"/><Relationship Id="rId41" Type="http://schemas.openxmlformats.org/officeDocument/2006/relationships/image" Target="media/image10.jpeg"/><Relationship Id="rId54" Type="http://schemas.openxmlformats.org/officeDocument/2006/relationships/hyperlink" Target="http://blog.harrix.org/article/6610" TargetMode="External"/><Relationship Id="rId62" Type="http://schemas.openxmlformats.org/officeDocument/2006/relationships/hyperlink" Target="http://blog.harrix.org/article/6610" TargetMode="External"/><Relationship Id="rId70" Type="http://schemas.openxmlformats.org/officeDocument/2006/relationships/hyperlink" Target="http://blog.harrix.org/wp-content/uploads/2017/03/2017-03-19_161247.jpg" TargetMode="External"/><Relationship Id="rId75" Type="http://schemas.openxmlformats.org/officeDocument/2006/relationships/image" Target="media/image25.jpeg"/><Relationship Id="rId83" Type="http://schemas.openxmlformats.org/officeDocument/2006/relationships/image" Target="media/image29.jpeg"/><Relationship Id="rId88" Type="http://schemas.openxmlformats.org/officeDocument/2006/relationships/image" Target="media/image31.jpeg"/><Relationship Id="rId91" Type="http://schemas.openxmlformats.org/officeDocument/2006/relationships/hyperlink" Target="http://blog.harrix.org/wp-content/uploads/2017/04/2017-04-09_231711.jpg" TargetMode="External"/><Relationship Id="rId96" Type="http://schemas.openxmlformats.org/officeDocument/2006/relationships/hyperlink" Target="http://blog.harrix.org/wp-content/uploads/2017/04/2017-04-09_234952.jpg" TargetMode="External"/><Relationship Id="rId111" Type="http://schemas.openxmlformats.org/officeDocument/2006/relationships/image" Target="media/image41.jpeg"/><Relationship Id="rId132" Type="http://schemas.openxmlformats.org/officeDocument/2006/relationships/hyperlink" Target="http://blog.harrix.org/wp-content/uploads/2017/04/2017-04-10_010336.jpg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blog.harrix.org/article/6610" TargetMode="External"/><Relationship Id="rId15" Type="http://schemas.openxmlformats.org/officeDocument/2006/relationships/hyperlink" Target="http://blog.harrix.org/article/6610" TargetMode="External"/><Relationship Id="rId23" Type="http://schemas.openxmlformats.org/officeDocument/2006/relationships/hyperlink" Target="http://blog.harrix.org/wp-content/uploads/2017/03/2017-03-19_141536.jpg" TargetMode="External"/><Relationship Id="rId28" Type="http://schemas.openxmlformats.org/officeDocument/2006/relationships/image" Target="media/image4.jpeg"/><Relationship Id="rId36" Type="http://schemas.openxmlformats.org/officeDocument/2006/relationships/image" Target="media/image8.jpeg"/><Relationship Id="rId49" Type="http://schemas.openxmlformats.org/officeDocument/2006/relationships/image" Target="media/image14.jpeg"/><Relationship Id="rId57" Type="http://schemas.openxmlformats.org/officeDocument/2006/relationships/hyperlink" Target="http://schemas.android.com/apk/res/android" TargetMode="External"/><Relationship Id="rId106" Type="http://schemas.openxmlformats.org/officeDocument/2006/relationships/hyperlink" Target="http://blog.harrix.org/wp-content/uploads/2017/04/2017-04-10_001127.jpg" TargetMode="External"/><Relationship Id="rId114" Type="http://schemas.openxmlformats.org/officeDocument/2006/relationships/hyperlink" Target="http://blog.harrix.org/article/6610" TargetMode="External"/><Relationship Id="rId119" Type="http://schemas.openxmlformats.org/officeDocument/2006/relationships/image" Target="media/image44.jpeg"/><Relationship Id="rId127" Type="http://schemas.openxmlformats.org/officeDocument/2006/relationships/hyperlink" Target="http://schemas.android.com/apk/res/android" TargetMode="External"/><Relationship Id="rId10" Type="http://schemas.openxmlformats.org/officeDocument/2006/relationships/hyperlink" Target="http://blog.harrix.org/article/6610" TargetMode="External"/><Relationship Id="rId31" Type="http://schemas.openxmlformats.org/officeDocument/2006/relationships/hyperlink" Target="http://blog.harrix.org/wp-content/uploads/2017/03/2017-03-19_141738.jpg" TargetMode="External"/><Relationship Id="rId44" Type="http://schemas.openxmlformats.org/officeDocument/2006/relationships/hyperlink" Target="http://blog.harrix.org/wp-content/uploads/2017/03/2017-03-19_145511.jpg" TargetMode="External"/><Relationship Id="rId52" Type="http://schemas.openxmlformats.org/officeDocument/2006/relationships/hyperlink" Target="http://blog.harrix.org/wp-content/uploads/2017/03/2017-03-19_145751.jpg" TargetMode="External"/><Relationship Id="rId60" Type="http://schemas.openxmlformats.org/officeDocument/2006/relationships/hyperlink" Target="http://blog.harrix.org/wp-content/uploads/2017/03/2017-03-19_152943.jpg" TargetMode="External"/><Relationship Id="rId65" Type="http://schemas.openxmlformats.org/officeDocument/2006/relationships/hyperlink" Target="http://blog.harrix.org/wp-content/uploads/2017/03/2017-03-19_155220.jpg" TargetMode="External"/><Relationship Id="rId73" Type="http://schemas.openxmlformats.org/officeDocument/2006/relationships/image" Target="media/image24.jpeg"/><Relationship Id="rId78" Type="http://schemas.openxmlformats.org/officeDocument/2006/relationships/hyperlink" Target="http://blog.harrix.org/wp-content/uploads/2017/03/2017-03-19_161527.jpg" TargetMode="External"/><Relationship Id="rId81" Type="http://schemas.openxmlformats.org/officeDocument/2006/relationships/image" Target="media/image28.jpeg"/><Relationship Id="rId86" Type="http://schemas.openxmlformats.org/officeDocument/2006/relationships/image" Target="media/image30.jpeg"/><Relationship Id="rId94" Type="http://schemas.openxmlformats.org/officeDocument/2006/relationships/hyperlink" Target="http://blog.harrix.org/wp-content/uploads/2017/04/2017-04-09_234741.jpg" TargetMode="External"/><Relationship Id="rId99" Type="http://schemas.openxmlformats.org/officeDocument/2006/relationships/hyperlink" Target="http://blog.harrix.org/wp-content/uploads/2017/04/2017-04-09_235532.jpg" TargetMode="External"/><Relationship Id="rId101" Type="http://schemas.openxmlformats.org/officeDocument/2006/relationships/hyperlink" Target="http://blog.harrix.org/wp-content/uploads/2017/04/2017-04-09-16.58.55-1.png" TargetMode="External"/><Relationship Id="rId122" Type="http://schemas.openxmlformats.org/officeDocument/2006/relationships/hyperlink" Target="http://blog.harrix.org/wp-content/uploads/2017/04/2017-04-10_003835.jpg" TargetMode="External"/><Relationship Id="rId130" Type="http://schemas.openxmlformats.org/officeDocument/2006/relationships/hyperlink" Target="http://blog.harrix.org/wp-content/uploads/2017/04/2017-04-10_005955.jpg" TargetMode="External"/><Relationship Id="rId135" Type="http://schemas.openxmlformats.org/officeDocument/2006/relationships/image" Target="media/image51.jpeg"/><Relationship Id="rId4" Type="http://schemas.openxmlformats.org/officeDocument/2006/relationships/settings" Target="settings.xml"/><Relationship Id="rId9" Type="http://schemas.openxmlformats.org/officeDocument/2006/relationships/hyperlink" Target="http://blog.harrix.org/article/6610" TargetMode="External"/><Relationship Id="rId13" Type="http://schemas.openxmlformats.org/officeDocument/2006/relationships/hyperlink" Target="http://blog.harrix.org/article/6610" TargetMode="External"/><Relationship Id="rId18" Type="http://schemas.openxmlformats.org/officeDocument/2006/relationships/hyperlink" Target="http://blog.harrix.org/article/6610" TargetMode="External"/><Relationship Id="rId39" Type="http://schemas.openxmlformats.org/officeDocument/2006/relationships/hyperlink" Target="http://blog.harrix.org/article/6610" TargetMode="External"/><Relationship Id="rId109" Type="http://schemas.openxmlformats.org/officeDocument/2006/relationships/image" Target="media/image40.png"/><Relationship Id="rId34" Type="http://schemas.openxmlformats.org/officeDocument/2006/relationships/image" Target="media/image7.jpeg"/><Relationship Id="rId50" Type="http://schemas.openxmlformats.org/officeDocument/2006/relationships/hyperlink" Target="http://blog.harrix.org/wp-content/uploads/2017/03/2017-03-19_145552.jpg" TargetMode="External"/><Relationship Id="rId55" Type="http://schemas.openxmlformats.org/officeDocument/2006/relationships/hyperlink" Target="http://blog.harrix.org/wp-content/uploads/2017/03/2017-03-19_145914.jpg" TargetMode="External"/><Relationship Id="rId76" Type="http://schemas.openxmlformats.org/officeDocument/2006/relationships/hyperlink" Target="http://blog.harrix.org/wp-content/uploads/2017/03/2017-03-19_161509.jpg" TargetMode="External"/><Relationship Id="rId97" Type="http://schemas.openxmlformats.org/officeDocument/2006/relationships/image" Target="media/image35.jpeg"/><Relationship Id="rId104" Type="http://schemas.openxmlformats.org/officeDocument/2006/relationships/image" Target="media/image38.png"/><Relationship Id="rId120" Type="http://schemas.openxmlformats.org/officeDocument/2006/relationships/hyperlink" Target="http://blog.harrix.org/wp-content/uploads/2017/04/2017-04-10_003751.jpg" TargetMode="External"/><Relationship Id="rId125" Type="http://schemas.openxmlformats.org/officeDocument/2006/relationships/hyperlink" Target="http://blog.harrix.org/wp-content/uploads/2017/04/2017-04-10_005818.jpg" TargetMode="External"/><Relationship Id="rId7" Type="http://schemas.openxmlformats.org/officeDocument/2006/relationships/hyperlink" Target="http://blog.harrix.org/article/6610" TargetMode="External"/><Relationship Id="rId71" Type="http://schemas.openxmlformats.org/officeDocument/2006/relationships/image" Target="media/image23.jpeg"/><Relationship Id="rId92" Type="http://schemas.openxmlformats.org/officeDocument/2006/relationships/image" Target="media/image33.jpeg"/><Relationship Id="rId2" Type="http://schemas.openxmlformats.org/officeDocument/2006/relationships/styles" Target="styles.xml"/><Relationship Id="rId29" Type="http://schemas.openxmlformats.org/officeDocument/2006/relationships/hyperlink" Target="http://blog.harrix.org/wp-content/uploads/2017/03/2017-03-19_141720.jpg" TargetMode="External"/><Relationship Id="rId24" Type="http://schemas.openxmlformats.org/officeDocument/2006/relationships/image" Target="media/image2.jpeg"/><Relationship Id="rId40" Type="http://schemas.openxmlformats.org/officeDocument/2006/relationships/hyperlink" Target="http://blog.harrix.org/wp-content/uploads/2017/03/2017-03-19_145337.jpg" TargetMode="External"/><Relationship Id="rId45" Type="http://schemas.openxmlformats.org/officeDocument/2006/relationships/image" Target="media/image12.jpeg"/><Relationship Id="rId66" Type="http://schemas.openxmlformats.org/officeDocument/2006/relationships/image" Target="media/image21.jpeg"/><Relationship Id="rId87" Type="http://schemas.openxmlformats.org/officeDocument/2006/relationships/hyperlink" Target="http://blog.harrix.org/wp-content/uploads/2017/04/2017-04-09_231242.jpg" TargetMode="External"/><Relationship Id="rId110" Type="http://schemas.openxmlformats.org/officeDocument/2006/relationships/hyperlink" Target="http://blog.harrix.org/wp-content/uploads/2017/04/2017-04-10_001626.jpg" TargetMode="External"/><Relationship Id="rId115" Type="http://schemas.openxmlformats.org/officeDocument/2006/relationships/hyperlink" Target="http://blog.harrix.org/wp-content/uploads/2017/04/infobig.zip" TargetMode="External"/><Relationship Id="rId131" Type="http://schemas.openxmlformats.org/officeDocument/2006/relationships/image" Target="media/image49.jpeg"/><Relationship Id="rId136" Type="http://schemas.openxmlformats.org/officeDocument/2006/relationships/hyperlink" Target="http://blog.harrix.org/wp-content/uploads/2017/04/2017-04-09-18.20.42.png" TargetMode="External"/><Relationship Id="rId61" Type="http://schemas.openxmlformats.org/officeDocument/2006/relationships/image" Target="media/image19.jpeg"/><Relationship Id="rId82" Type="http://schemas.openxmlformats.org/officeDocument/2006/relationships/hyperlink" Target="http://blog.harrix.org/wp-content/uploads/2017/03/2017-03-19_161801.jpg" TargetMode="External"/><Relationship Id="rId19" Type="http://schemas.openxmlformats.org/officeDocument/2006/relationships/hyperlink" Target="http://blog.harrix.org/article/6610" TargetMode="External"/><Relationship Id="rId14" Type="http://schemas.openxmlformats.org/officeDocument/2006/relationships/hyperlink" Target="http://blog.harrix.org/article/6610" TargetMode="External"/><Relationship Id="rId30" Type="http://schemas.openxmlformats.org/officeDocument/2006/relationships/image" Target="media/image5.jpeg"/><Relationship Id="rId35" Type="http://schemas.openxmlformats.org/officeDocument/2006/relationships/hyperlink" Target="http://blog.harrix.org/wp-content/uploads/2017/03/2017-03-19_141821.jpg" TargetMode="External"/><Relationship Id="rId56" Type="http://schemas.openxmlformats.org/officeDocument/2006/relationships/image" Target="media/image17.jpeg"/><Relationship Id="rId77" Type="http://schemas.openxmlformats.org/officeDocument/2006/relationships/image" Target="media/image26.jpeg"/><Relationship Id="rId100" Type="http://schemas.openxmlformats.org/officeDocument/2006/relationships/image" Target="media/image36.jpeg"/><Relationship Id="rId105" Type="http://schemas.openxmlformats.org/officeDocument/2006/relationships/hyperlink" Target="http://blog.harrix.org/article/6610" TargetMode="External"/><Relationship Id="rId126" Type="http://schemas.openxmlformats.org/officeDocument/2006/relationships/image" Target="media/image47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38</Pages>
  <Words>3399</Words>
  <Characters>19375</Characters>
  <Application>Microsoft Office Word</Application>
  <DocSecurity>0</DocSecurity>
  <Lines>161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22729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Тихомиров Владимир Александрович</dc:creator>
  <cp:lastModifiedBy>Тихомиров Владимир Александрович</cp:lastModifiedBy>
  <cp:revision>1</cp:revision>
  <dcterms:created xsi:type="dcterms:W3CDTF">2019-03-20T23:04:00Z</dcterms:created>
  <dcterms:modified xsi:type="dcterms:W3CDTF">2019-03-20T23:14:00Z</dcterms:modified>
</cp:coreProperties>
</file>